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2820F8DE" w:rsidR="00C1331B" w:rsidRPr="00B106E2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106E2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B106E2">
        <w:rPr>
          <w:b/>
          <w:sz w:val="22"/>
          <w:szCs w:val="22"/>
          <w:lang w:val="sr-Cyrl-RS"/>
        </w:rPr>
        <w:t xml:space="preserve"> </w:t>
      </w:r>
      <w:r w:rsidR="00712C1D" w:rsidRPr="00B106E2">
        <w:rPr>
          <w:b/>
          <w:sz w:val="22"/>
          <w:szCs w:val="22"/>
          <w:lang w:val="sr-Cyrl-RS"/>
        </w:rPr>
        <w:t>ИЗДАВАЊА ОДОБРЕЊА</w:t>
      </w:r>
      <w:r w:rsidR="009749A0" w:rsidRPr="00B106E2">
        <w:rPr>
          <w:b/>
          <w:sz w:val="22"/>
          <w:szCs w:val="22"/>
          <w:lang w:val="sr-Cyrl-RS"/>
        </w:rPr>
        <w:t xml:space="preserve"> ЗА ЕКСПЛОАТАЦИЈУ НЕМЕТАЛИЧНИХ МИНЕРАЛНИХ СИРОВИНА ЗА ДОБИЈАЊЕ ГРАЂЕВИНСКИХ МАТЕРИЈАЛА И МИНЕРАЛНИХ РЕСУРСА ЗА ДОБИЈАЊЕ ПРИРОДНИХ ГРАЂЕВИНСКИХ МАТЕРИЈАЛА</w:t>
      </w:r>
    </w:p>
    <w:p w14:paraId="6E77BA59" w14:textId="77777777" w:rsidR="00C1331B" w:rsidRPr="00B106E2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106E2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106E2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CDE39AF" w:rsidR="000E2036" w:rsidRPr="00B106E2" w:rsidRDefault="009749A0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106E2">
              <w:rPr>
                <w:sz w:val="22"/>
                <w:szCs w:val="22"/>
                <w:lang w:val="sr-Cyrl-RS"/>
              </w:rPr>
              <w:t>Одобрење за експлоатацију неметаличних минералних сировина за добијање грађевинских материјала и минералних ресурса за добијање природних грађевинских материјала</w:t>
            </w:r>
          </w:p>
        </w:tc>
      </w:tr>
      <w:tr w:rsidR="00850AD5" w:rsidRPr="00B106E2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106E2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7AE961F" w:rsidR="000E2036" w:rsidRPr="00B106E2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BE77F9" w:rsidRPr="00B106E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DE0A88" w:rsidRPr="00B106E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</w:p>
        </w:tc>
      </w:tr>
      <w:tr w:rsidR="00850AD5" w:rsidRPr="00B106E2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106E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106E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B106E2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B106E2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B106E2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B106E2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B106E2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B106E2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106E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106E2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106E2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2A99EC2" w14:textId="77777777" w:rsidR="00251CC3" w:rsidRPr="00B106E2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20A93"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796AA347" w:rsidR="00220A93" w:rsidRPr="00B106E2" w:rsidRDefault="00220A93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рударских пројеката („Службени гласник РС“, бр. 27/97)</w:t>
            </w:r>
          </w:p>
        </w:tc>
      </w:tr>
      <w:tr w:rsidR="00913C52" w:rsidRPr="00B106E2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B106E2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106E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3F74790" w:rsidR="007D1D30" w:rsidRPr="00B106E2" w:rsidRDefault="007D1D30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B106E2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B106E2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4234139B" w:rsidR="00913C52" w:rsidRPr="00B106E2" w:rsidRDefault="00DA20F5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DA20F5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B106E2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B106E2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B106E2" w14:paraId="4635A4BE" w14:textId="77777777" w:rsidTr="00CA1CE9">
        <w:tc>
          <w:tcPr>
            <w:tcW w:w="9060" w:type="dxa"/>
            <w:gridSpan w:val="2"/>
          </w:tcPr>
          <w:p w14:paraId="4BCB02C2" w14:textId="548E4AEA" w:rsidR="00913C52" w:rsidRPr="00B106E2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913C52" w:rsidRPr="00B106E2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B106E2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B106E2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1F8322D" w:rsidR="00913C52" w:rsidRPr="00B106E2" w:rsidRDefault="002F6F1F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rFonts w:eastAsia="Calibri"/>
                <w:sz w:val="22"/>
                <w:szCs w:val="22"/>
                <w:lang w:val="sr-Cyrl-RS"/>
              </w:rPr>
              <w:t>Потребно је да орган прибавља податке по службеној дужности</w:t>
            </w:r>
            <w:r w:rsidR="00712C1D" w:rsidRPr="00B106E2">
              <w:rPr>
                <w:rFonts w:eastAsia="Calibri"/>
                <w:sz w:val="22"/>
                <w:szCs w:val="22"/>
                <w:lang w:val="sr-Cyrl-RS"/>
              </w:rPr>
              <w:t>, као и омогућити да се електронски поднесе захтев и прилози.</w:t>
            </w:r>
          </w:p>
        </w:tc>
      </w:tr>
      <w:tr w:rsidR="00913C52" w:rsidRPr="00B106E2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B106E2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B106E2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B106E2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B106E2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B106E2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B106E2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B106E2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B106E2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B106E2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3C817468" w14:textId="77777777" w:rsidR="00F71E24" w:rsidRPr="00B106E2" w:rsidRDefault="00F71E24" w:rsidP="00F71E2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B106E2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B106E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635DEFFB" w14:textId="25CC4F58" w:rsidR="00DE0A88" w:rsidRPr="00B106E2" w:rsidRDefault="00DE0A88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FC1FB59" w14:textId="77777777" w:rsidR="00220A93" w:rsidRPr="00B106E2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B106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lastRenderedPageBreak/>
              <w:t>Документ 9</w:t>
            </w:r>
            <w:r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Акт јединице локалне самоуправе надлежне за послове урбанизма у погледу усаглашености експлоатације са одговарајућим просторним, односно урбанистичким плановима и евентуална потреба израде планског документа нижег ранга</w:t>
            </w:r>
          </w:p>
          <w:p w14:paraId="13AB5BA9" w14:textId="0FD4518A" w:rsidR="00220A93" w:rsidRPr="00B106E2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B106E2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B106E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Надлежни орган локалне самоуправе за послове урбанизма </w:t>
            </w:r>
          </w:p>
          <w:p w14:paraId="5F48C431" w14:textId="77777777" w:rsidR="00220A93" w:rsidRPr="00B106E2" w:rsidRDefault="00220A93" w:rsidP="00220A93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</w:p>
          <w:p w14:paraId="2FE82588" w14:textId="4345CD9F" w:rsidR="00220A93" w:rsidRPr="00B106E2" w:rsidRDefault="00220A93" w:rsidP="00220A93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 утврдила усаглашеност будуће експлоатације са одговарајућим планским документом и евентуална ограничења, број катастарске парцеле на који се акт односи, број, датум акта.</w:t>
            </w:r>
          </w:p>
          <w:p w14:paraId="77F4A2A7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F10CF1C" w14:textId="67EE2CD1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42E65B7C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A5076B2" w14:textId="77777777" w:rsidR="00220A93" w:rsidRPr="00B106E2" w:rsidRDefault="00220A93" w:rsidP="00220A93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BE64B8E" w14:textId="77777777" w:rsidR="00220A93" w:rsidRPr="00B106E2" w:rsidRDefault="00220A93" w:rsidP="00220A93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CED4599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6593F591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7840A698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3441D23" w14:textId="77777777" w:rsidR="00220A93" w:rsidRPr="00B106E2" w:rsidRDefault="00220A93" w:rsidP="00220A9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71EB4BC" w14:textId="77777777" w:rsidR="00220A93" w:rsidRPr="00B106E2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0087528" w14:textId="1FAC937E" w:rsidR="00220A93" w:rsidRPr="00B106E2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B106E2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10B82" w:rsidRPr="00B106E2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B106E2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2A0CB0AC" w14:textId="239FEDD5" w:rsidR="00DE0A88" w:rsidRPr="00B106E2" w:rsidRDefault="00DE0A88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B0D13F0" w14:textId="0F00D7AE" w:rsidR="00220A93" w:rsidRPr="00B106E2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B106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10</w:t>
            </w:r>
            <w:r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Акт надлежног органа за послове заштите животне средине којим се даје сагласност на студију о процени утицаја експлоатације на животну средину или решење којим се утврђује да није потребна израда студија о процени утицаја</w:t>
            </w:r>
          </w:p>
          <w:p w14:paraId="3FC2D912" w14:textId="4DE96E95" w:rsidR="00220A93" w:rsidRPr="00B106E2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B106E2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B106E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Покрајински секретаријат за урбанизам и заштиту животне средине</w:t>
            </w:r>
          </w:p>
          <w:p w14:paraId="64FB7528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1DCA5F24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7B0B939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51BEB50B" w14:textId="77777777" w:rsidR="00220A93" w:rsidRPr="00B106E2" w:rsidRDefault="00220A93" w:rsidP="00220A93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C345239" w14:textId="77777777" w:rsidR="00220A93" w:rsidRPr="00B106E2" w:rsidRDefault="00220A93" w:rsidP="00220A93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E43056A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C336989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2B645ED3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4968504" w14:textId="77777777" w:rsidR="00220A93" w:rsidRPr="00B106E2" w:rsidRDefault="00220A93" w:rsidP="00220A9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5D79C56A" w14:textId="77777777" w:rsidR="00220A93" w:rsidRPr="00B106E2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39760FB" w14:textId="1D34CC93" w:rsidR="00220A93" w:rsidRPr="00B106E2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B106E2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10B82" w:rsidRPr="00B106E2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B106E2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4973D05B" w14:textId="34DF0F5A" w:rsidR="00220A93" w:rsidRPr="00B106E2" w:rsidRDefault="00220A93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29666E4" w14:textId="27E98BEC" w:rsidR="00220A93" w:rsidRPr="00B106E2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B106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lastRenderedPageBreak/>
              <w:t>Документ 11</w:t>
            </w:r>
            <w:r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Акт органа надлежног за послове водопривреде којим се одређују услови за вршење експлоатације</w:t>
            </w:r>
          </w:p>
          <w:p w14:paraId="6EF61AD5" w14:textId="3490E6CB" w:rsidR="00220A93" w:rsidRPr="00B106E2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B106E2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Јавно водопривредно предузеће воде Војводине</w:t>
            </w:r>
          </w:p>
          <w:p w14:paraId="72704DB2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9618A4B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0E0336FE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2C615649" w14:textId="77777777" w:rsidR="00220A93" w:rsidRPr="00B106E2" w:rsidRDefault="00220A93" w:rsidP="00220A9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2D380836" w14:textId="77777777" w:rsidR="00220A93" w:rsidRPr="00B106E2" w:rsidRDefault="00220A93" w:rsidP="00220A9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599FC35A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61163553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2C08A4FE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2AE7711" w14:textId="77777777" w:rsidR="00220A93" w:rsidRPr="00B106E2" w:rsidRDefault="00220A93" w:rsidP="00220A9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5A1ABC5D" w14:textId="77777777" w:rsidR="00220A93" w:rsidRPr="00B106E2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EB918EC" w14:textId="3E2FE81D" w:rsidR="00220A93" w:rsidRPr="00B106E2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B106E2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10B82" w:rsidRPr="00B106E2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B106E2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6C5CC509" w14:textId="77777777" w:rsidR="00220A93" w:rsidRPr="00B106E2" w:rsidRDefault="00220A93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F3C582A" w14:textId="613BDAAF" w:rsidR="00220A93" w:rsidRPr="00B106E2" w:rsidRDefault="00F71E24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B106E2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  <w:r w:rsidR="00220A93" w:rsidRPr="00B106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12</w:t>
            </w:r>
            <w:r w:rsidR="00220A93"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10B82"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Акт органа надлежног</w:t>
            </w:r>
            <w:r w:rsidR="00220A93"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за заштиту културног наслеђа којим се одређују услови за вршење експлоатације</w:t>
            </w:r>
          </w:p>
          <w:p w14:paraId="390F10CF" w14:textId="48F8F824" w:rsidR="00220A93" w:rsidRPr="00B106E2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B106E2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B106E2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Покрајински завод за заштиту споменика културе</w:t>
            </w:r>
          </w:p>
          <w:p w14:paraId="1204AEF7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8B9046F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4CEBF3D6" w14:textId="77777777" w:rsidR="00220A93" w:rsidRPr="00B106E2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2F62699" w14:textId="77777777" w:rsidR="00220A93" w:rsidRPr="00B106E2" w:rsidRDefault="00220A93" w:rsidP="00220A93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833647F" w14:textId="77777777" w:rsidR="00220A93" w:rsidRPr="00B106E2" w:rsidRDefault="00220A93" w:rsidP="00220A93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36A3165B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99D8012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A46F24E" w14:textId="77777777" w:rsidR="00220A93" w:rsidRPr="00B106E2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2ECA63EB" w14:textId="77777777" w:rsidR="00220A93" w:rsidRPr="00B106E2" w:rsidRDefault="00220A93" w:rsidP="00220A9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2567F016" w14:textId="77777777" w:rsidR="00220A93" w:rsidRPr="00B106E2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1F723AEF" w14:textId="76D97998" w:rsidR="00220A93" w:rsidRPr="00B106E2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B106E2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10B82" w:rsidRPr="00B106E2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B106E2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4D5B8575" w14:textId="7C4BAC7A" w:rsidR="00F71E24" w:rsidRPr="00B106E2" w:rsidRDefault="00F71E24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4A7AF072" w14:textId="316187E2" w:rsidR="00607E7A" w:rsidRPr="00B106E2" w:rsidRDefault="00607E7A" w:rsidP="00607E7A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B106E2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  <w:r w:rsidRPr="00B106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13</w:t>
            </w:r>
            <w:r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Доказ о праву својине или праву коришћења, закупа и/или сагласности, односно службености за површину на којој је планирана изградња рударских објеката и извођење рударских радова за најмање 10 година по динамици дефинисаној у пројекту, односно доказ о праву својине или коришћења, односно службености за целу површину на којој је планирано извођење радова по техничком рударском пројекту експлоатације минералних ресурса за добијање природних грађевинских </w:t>
            </w:r>
            <w:r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lastRenderedPageBreak/>
              <w:t>материјала, осим у случају експлоатације на шумском земљишту у јавној својини када се доказ о праву коришћења, односно праву службености доставља пре почетка извођења рударских радова</w:t>
            </w:r>
          </w:p>
          <w:p w14:paraId="696727B8" w14:textId="0A386203" w:rsidR="00607E7A" w:rsidRPr="00B106E2" w:rsidRDefault="00607E7A" w:rsidP="00607E7A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B106E2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B106E2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Катастар </w:t>
            </w:r>
            <w:r w:rsidR="00F24AD1" w:rsidRPr="00B106E2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непокретности</w:t>
            </w:r>
          </w:p>
          <w:p w14:paraId="356BA3AC" w14:textId="77777777" w:rsidR="00607E7A" w:rsidRPr="00B106E2" w:rsidRDefault="00607E7A" w:rsidP="00607E7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D72D18D" w14:textId="6CD607CA" w:rsidR="00607E7A" w:rsidRPr="00B106E2" w:rsidRDefault="00607E7A" w:rsidP="00607E7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</w:t>
            </w:r>
            <w:r w:rsidR="00F24AD1"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у случају да је подносилац захтева власник површине на којој је планирана изградња рударских објеката, </w:t>
            </w: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а које је могуће спровести на један од следећих начина, зависно од тренутне доступности потребних података:</w:t>
            </w:r>
          </w:p>
          <w:p w14:paraId="38DE06C8" w14:textId="77777777" w:rsidR="00607E7A" w:rsidRPr="00B106E2" w:rsidRDefault="00607E7A" w:rsidP="00607E7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38B70A89" w14:textId="77777777" w:rsidR="00607E7A" w:rsidRPr="00B106E2" w:rsidRDefault="00607E7A" w:rsidP="00F24AD1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611C087A" w14:textId="77777777" w:rsidR="00607E7A" w:rsidRPr="00B106E2" w:rsidRDefault="00607E7A" w:rsidP="00F24AD1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0B7E20F1" w14:textId="77777777" w:rsidR="00607E7A" w:rsidRPr="00B106E2" w:rsidRDefault="00607E7A" w:rsidP="00607E7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0C27141" w14:textId="77777777" w:rsidR="00607E7A" w:rsidRPr="00B106E2" w:rsidRDefault="00607E7A" w:rsidP="00607E7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E7F8AD4" w14:textId="77777777" w:rsidR="00607E7A" w:rsidRPr="00B106E2" w:rsidRDefault="00607E7A" w:rsidP="00607E7A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3DFDB40B" w14:textId="77777777" w:rsidR="00607E7A" w:rsidRPr="00B106E2" w:rsidRDefault="00607E7A" w:rsidP="00607E7A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8F0E4CF" w14:textId="77777777" w:rsidR="00607E7A" w:rsidRPr="00B106E2" w:rsidRDefault="00607E7A" w:rsidP="00607E7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C86B8BB" w14:textId="70FAA7F8" w:rsidR="00607E7A" w:rsidRPr="00B106E2" w:rsidRDefault="00607E7A" w:rsidP="00607E7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B106E2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F24AD1" w:rsidRPr="00B106E2">
              <w:rPr>
                <w:color w:val="000000"/>
                <w:sz w:val="22"/>
                <w:szCs w:val="22"/>
                <w:lang w:val="sr-Cyrl-RS"/>
              </w:rPr>
              <w:t>власник катастарске парцеле и број катастарске парцеле</w:t>
            </w:r>
            <w:r w:rsidRPr="00B106E2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5B0ACE07" w14:textId="488EC2FA" w:rsidR="00F24AD1" w:rsidRPr="00B106E2" w:rsidRDefault="00F24AD1" w:rsidP="00607E7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E4D3633" w14:textId="2EC4ECEE" w:rsidR="00F24AD1" w:rsidRPr="00B106E2" w:rsidRDefault="00F24AD1" w:rsidP="00F24AD1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106E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  <w:t xml:space="preserve">Документ 14: </w:t>
            </w:r>
            <w:r w:rsidRPr="00B106E2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Извод из регистра привредних субјеката о регистрацији подносиоца захтева</w:t>
            </w:r>
          </w:p>
          <w:p w14:paraId="43250B5C" w14:textId="77777777" w:rsidR="00F24AD1" w:rsidRPr="00B106E2" w:rsidRDefault="00F24AD1" w:rsidP="00F24AD1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106E2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B106E2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Агенција за привредне регистре</w:t>
            </w:r>
          </w:p>
          <w:p w14:paraId="6CF9422E" w14:textId="77777777" w:rsidR="007D1D30" w:rsidRPr="00B106E2" w:rsidRDefault="007D1D30" w:rsidP="007D1D30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316CC55D" w14:textId="40FB61B0" w:rsidR="007D1D30" w:rsidRPr="00B106E2" w:rsidRDefault="007D1D30" w:rsidP="007D1D3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Наведени документ представља доказ за утврђивање чињенице да ли је подносилац захтева регистрован у одговарајућим регистрима привредних субјеката. </w:t>
            </w:r>
          </w:p>
          <w:p w14:paraId="34DC54EE" w14:textId="77777777" w:rsidR="007D1D30" w:rsidRPr="00B106E2" w:rsidRDefault="007D1D30" w:rsidP="007D1D3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03B307A1" w14:textId="77777777" w:rsidR="007D1D30" w:rsidRPr="00B106E2" w:rsidRDefault="007D1D30" w:rsidP="007D1D3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а које је могуће спровести путем увида у податке доступне </w:t>
            </w:r>
            <w:r w:rsidRPr="00B106E2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 сајту Агенције за привредне регистре </w:t>
            </w:r>
            <w:hyperlink r:id="rId8" w:history="1"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://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apr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gov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rs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/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registri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.2017.</w:t>
              </w:r>
              <w:r w:rsidRPr="00B106E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html</w:t>
              </w:r>
            </w:hyperlink>
            <w:r w:rsidRPr="00B106E2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, који се редовно ажурира те да су подаци прибављени увидом у Регистре објављене на сајту прецизнији него они које би странка сама доставила. </w:t>
            </w:r>
          </w:p>
          <w:p w14:paraId="063864D0" w14:textId="77777777" w:rsidR="007D1D30" w:rsidRPr="00B106E2" w:rsidRDefault="007D1D30" w:rsidP="007D1D3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3C803151" w14:textId="77777777" w:rsidR="007D1D30" w:rsidRPr="00B106E2" w:rsidRDefault="007D1D30" w:rsidP="007D1D3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Како</w:t>
            </w:r>
            <w:r w:rsidRPr="00B106E2">
              <w:rPr>
                <w:sz w:val="22"/>
                <w:szCs w:val="22"/>
                <w:lang w:val="sr-Cyrl-RS"/>
              </w:rPr>
              <w:t xml:space="preserve"> </w:t>
            </w:r>
            <w:r w:rsidRPr="00B106E2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би се ово омогућило, потребно је од подносиоца захтева затражити следеће неопходне информације: назив и матични број подносиоца захтева.</w:t>
            </w:r>
          </w:p>
          <w:p w14:paraId="31DC2787" w14:textId="77777777" w:rsidR="00D66316" w:rsidRPr="00B106E2" w:rsidRDefault="00D66316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4B1BC4E0" w14:textId="28AAD957" w:rsidR="00F71E24" w:rsidRPr="00B106E2" w:rsidRDefault="00F71E24" w:rsidP="00F71E24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6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D66316" w:rsidRPr="00B106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1</w:t>
            </w:r>
            <w:r w:rsidRPr="00B106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6</w:t>
            </w:r>
            <w:r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BE77F9"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Лиценца</w:t>
            </w:r>
          </w:p>
          <w:p w14:paraId="035CAA62" w14:textId="410425F5" w:rsidR="00F71E24" w:rsidRPr="00B106E2" w:rsidRDefault="00F71E24" w:rsidP="00F71E24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6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B106E2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BE77F9"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Министарство рударства и енергетике</w:t>
            </w:r>
            <w:r w:rsidRPr="00B106E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</w:t>
            </w:r>
          </w:p>
          <w:p w14:paraId="15011F63" w14:textId="77777777" w:rsidR="00F71E24" w:rsidRPr="00B106E2" w:rsidRDefault="00F71E24" w:rsidP="00F71E24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71DCBC4" w14:textId="6B70DA12" w:rsidR="00F71E24" w:rsidRPr="00B106E2" w:rsidRDefault="00F71E24" w:rsidP="00F71E24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Наведени документ прибавља се као доказ </w:t>
            </w:r>
            <w:r w:rsidR="00BE77F9"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да подносилац захтева поседује одговарајуће лиценце за обављање одређених послова у области геолошких истраживања, у складу са чланом 127 Закона о рударству и геолошким истраживањима.</w:t>
            </w:r>
          </w:p>
          <w:p w14:paraId="7D1EFDE2" w14:textId="77777777" w:rsidR="00F71E24" w:rsidRPr="00B106E2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28FEC595" w14:textId="373A48E2" w:rsidR="00F71E24" w:rsidRPr="00B106E2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а које је могуће спровести на један од следећих начина, зависно од тренутне доступности потребних података:</w:t>
            </w:r>
          </w:p>
          <w:p w14:paraId="50EEAFFB" w14:textId="77777777" w:rsidR="00F71E24" w:rsidRPr="00B106E2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6FE21BA1" w14:textId="77777777" w:rsidR="00F71E24" w:rsidRPr="00B106E2" w:rsidRDefault="00F71E24" w:rsidP="00F24AD1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04ADB76" w14:textId="77777777" w:rsidR="00F71E24" w:rsidRPr="00B106E2" w:rsidRDefault="00F71E24" w:rsidP="00F24AD1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106E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lastRenderedPageBreak/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2D20DF7" w14:textId="77777777" w:rsidR="00F71E24" w:rsidRPr="00B106E2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F6E9D3D" w14:textId="77777777" w:rsidR="00F71E24" w:rsidRPr="00B106E2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41930533" w14:textId="77777777" w:rsidR="00F71E24" w:rsidRPr="00B106E2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03B5FC7" w14:textId="77777777" w:rsidR="00F71E24" w:rsidRPr="00B106E2" w:rsidRDefault="00F71E24" w:rsidP="00F71E24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0D61E80" w14:textId="77777777" w:rsidR="00F71E24" w:rsidRPr="00B106E2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15CD9BB" w14:textId="6B81FB26" w:rsidR="00F71E24" w:rsidRPr="00B106E2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B106E2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10B82" w:rsidRPr="00B106E2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B106E2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E77F9" w:rsidRPr="00B106E2">
              <w:rPr>
                <w:color w:val="000000"/>
                <w:sz w:val="22"/>
                <w:szCs w:val="22"/>
                <w:lang w:val="sr-Cyrl-RS"/>
              </w:rPr>
              <w:t>лиценце и датум издавања лиценце</w:t>
            </w:r>
            <w:r w:rsidRPr="00B106E2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1C4B34DA" w14:textId="0C375B1A" w:rsidR="00F71E24" w:rsidRPr="00B106E2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608E2CE" w14:textId="10273605" w:rsidR="00F71E24" w:rsidRPr="00B106E2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B106E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</w:t>
            </w:r>
            <w:r w:rsidR="00BE77F9" w:rsidRPr="00B106E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 није потребно вршити измену прописа.</w:t>
            </w:r>
          </w:p>
          <w:p w14:paraId="6C781C12" w14:textId="56D9C62A" w:rsidR="0060260E" w:rsidRPr="00B106E2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B106E2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B106E2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B106E2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B106E2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B106E2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B106E2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B106E2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106E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106E2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B106E2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B106E2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B106E2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B106E2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B106E2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62731C2F" w:rsidR="00913C52" w:rsidRPr="00B106E2" w:rsidRDefault="00995B7B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106E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B106E2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B106E2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B106E2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0EDF5A33" w:rsidR="00913C52" w:rsidRPr="00B106E2" w:rsidRDefault="00995B7B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106E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B106E2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B106E2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106E2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B106E2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423980B0" w14:textId="77777777" w:rsidR="00894CC4" w:rsidRPr="00B106E2" w:rsidRDefault="00894CC4" w:rsidP="00894CC4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0A9E8BC5" w14:textId="77777777" w:rsidR="00913C52" w:rsidRDefault="00894CC4" w:rsidP="00894CC4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B106E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B106E2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B106E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0F8C0B6A" w:rsidR="00B106E2" w:rsidRPr="00B106E2" w:rsidRDefault="00B106E2" w:rsidP="00894CC4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B106E2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B106E2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40F2" w14:textId="77777777" w:rsidR="00F05F9B" w:rsidRDefault="00F05F9B" w:rsidP="002A202F">
      <w:r>
        <w:separator/>
      </w:r>
    </w:p>
  </w:endnote>
  <w:endnote w:type="continuationSeparator" w:id="0">
    <w:p w14:paraId="50CD1B26" w14:textId="77777777" w:rsidR="00F05F9B" w:rsidRDefault="00F05F9B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B218" w14:textId="77777777" w:rsidR="00F05F9B" w:rsidRDefault="00F05F9B" w:rsidP="002A202F">
      <w:r>
        <w:separator/>
      </w:r>
    </w:p>
  </w:footnote>
  <w:footnote w:type="continuationSeparator" w:id="0">
    <w:p w14:paraId="2B742135" w14:textId="77777777" w:rsidR="00F05F9B" w:rsidRDefault="00F05F9B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DFD0097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3555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8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101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2"/>
  </w:num>
  <w:num w:numId="5">
    <w:abstractNumId w:val="6"/>
  </w:num>
  <w:num w:numId="6">
    <w:abstractNumId w:val="28"/>
  </w:num>
  <w:num w:numId="7">
    <w:abstractNumId w:val="41"/>
  </w:num>
  <w:num w:numId="8">
    <w:abstractNumId w:val="24"/>
  </w:num>
  <w:num w:numId="9">
    <w:abstractNumId w:val="39"/>
  </w:num>
  <w:num w:numId="10">
    <w:abstractNumId w:val="36"/>
  </w:num>
  <w:num w:numId="11">
    <w:abstractNumId w:val="35"/>
  </w:num>
  <w:num w:numId="12">
    <w:abstractNumId w:val="34"/>
  </w:num>
  <w:num w:numId="13">
    <w:abstractNumId w:val="31"/>
  </w:num>
  <w:num w:numId="14">
    <w:abstractNumId w:val="37"/>
  </w:num>
  <w:num w:numId="15">
    <w:abstractNumId w:val="33"/>
  </w:num>
  <w:num w:numId="16">
    <w:abstractNumId w:val="25"/>
  </w:num>
  <w:num w:numId="17">
    <w:abstractNumId w:val="22"/>
  </w:num>
  <w:num w:numId="18">
    <w:abstractNumId w:val="40"/>
  </w:num>
  <w:num w:numId="19">
    <w:abstractNumId w:val="14"/>
  </w:num>
  <w:num w:numId="20">
    <w:abstractNumId w:val="44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30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8"/>
  </w:num>
  <w:num w:numId="36">
    <w:abstractNumId w:val="0"/>
  </w:num>
  <w:num w:numId="37">
    <w:abstractNumId w:val="43"/>
  </w:num>
  <w:num w:numId="38">
    <w:abstractNumId w:val="2"/>
  </w:num>
  <w:num w:numId="39">
    <w:abstractNumId w:val="23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7"/>
  </w:num>
  <w:num w:numId="44">
    <w:abstractNumId w:val="3"/>
  </w:num>
  <w:num w:numId="45">
    <w:abstractNumId w:val="26"/>
  </w:num>
  <w:num w:numId="46">
    <w:abstractNumId w:val="10"/>
  </w:num>
  <w:num w:numId="47">
    <w:abstractNumId w:val="20"/>
  </w:num>
  <w:num w:numId="48">
    <w:abstractNumId w:val="17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A93"/>
    <w:rsid w:val="002323AC"/>
    <w:rsid w:val="00236737"/>
    <w:rsid w:val="00251CC3"/>
    <w:rsid w:val="00261404"/>
    <w:rsid w:val="002673B0"/>
    <w:rsid w:val="00275E2A"/>
    <w:rsid w:val="00291E3D"/>
    <w:rsid w:val="00296938"/>
    <w:rsid w:val="002A1949"/>
    <w:rsid w:val="002A202F"/>
    <w:rsid w:val="002A6CC7"/>
    <w:rsid w:val="002B19B4"/>
    <w:rsid w:val="002B5858"/>
    <w:rsid w:val="002F1BEC"/>
    <w:rsid w:val="002F4757"/>
    <w:rsid w:val="002F6F1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7D1D"/>
    <w:rsid w:val="003E2EB1"/>
    <w:rsid w:val="003E3C16"/>
    <w:rsid w:val="00407D96"/>
    <w:rsid w:val="00414262"/>
    <w:rsid w:val="00426DD4"/>
    <w:rsid w:val="00432495"/>
    <w:rsid w:val="00444DA7"/>
    <w:rsid w:val="00457882"/>
    <w:rsid w:val="004628EE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52D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07E7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92071"/>
    <w:rsid w:val="00694B28"/>
    <w:rsid w:val="006967CA"/>
    <w:rsid w:val="006C5349"/>
    <w:rsid w:val="006C5F2A"/>
    <w:rsid w:val="006C662C"/>
    <w:rsid w:val="006F4A5C"/>
    <w:rsid w:val="00712C1D"/>
    <w:rsid w:val="007148A5"/>
    <w:rsid w:val="00715F5C"/>
    <w:rsid w:val="007278C1"/>
    <w:rsid w:val="00733493"/>
    <w:rsid w:val="00737F1D"/>
    <w:rsid w:val="00757339"/>
    <w:rsid w:val="00782816"/>
    <w:rsid w:val="00785A46"/>
    <w:rsid w:val="007861E3"/>
    <w:rsid w:val="00792337"/>
    <w:rsid w:val="007940D6"/>
    <w:rsid w:val="007B1740"/>
    <w:rsid w:val="007B43C4"/>
    <w:rsid w:val="007B7F5E"/>
    <w:rsid w:val="007C4172"/>
    <w:rsid w:val="007C61B5"/>
    <w:rsid w:val="007C7E4A"/>
    <w:rsid w:val="007D1D30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94CC4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49A0"/>
    <w:rsid w:val="0097520E"/>
    <w:rsid w:val="0097567C"/>
    <w:rsid w:val="00991A18"/>
    <w:rsid w:val="00994A16"/>
    <w:rsid w:val="00995B7B"/>
    <w:rsid w:val="009A30D3"/>
    <w:rsid w:val="009B6870"/>
    <w:rsid w:val="009C60C1"/>
    <w:rsid w:val="009D03A7"/>
    <w:rsid w:val="009E0479"/>
    <w:rsid w:val="009E0612"/>
    <w:rsid w:val="009E0D02"/>
    <w:rsid w:val="009F68E6"/>
    <w:rsid w:val="00A0102E"/>
    <w:rsid w:val="00A1145F"/>
    <w:rsid w:val="00A12960"/>
    <w:rsid w:val="00A1570D"/>
    <w:rsid w:val="00A22386"/>
    <w:rsid w:val="00A56B75"/>
    <w:rsid w:val="00A60BC6"/>
    <w:rsid w:val="00A675BB"/>
    <w:rsid w:val="00A71C04"/>
    <w:rsid w:val="00AA0017"/>
    <w:rsid w:val="00AA4BC5"/>
    <w:rsid w:val="00AB09B3"/>
    <w:rsid w:val="00AC02D1"/>
    <w:rsid w:val="00B06019"/>
    <w:rsid w:val="00B07409"/>
    <w:rsid w:val="00B1006E"/>
    <w:rsid w:val="00B106E2"/>
    <w:rsid w:val="00B178FB"/>
    <w:rsid w:val="00B523BF"/>
    <w:rsid w:val="00B5252A"/>
    <w:rsid w:val="00B63DB1"/>
    <w:rsid w:val="00B67138"/>
    <w:rsid w:val="00B6715C"/>
    <w:rsid w:val="00B77414"/>
    <w:rsid w:val="00B81308"/>
    <w:rsid w:val="00B81CFE"/>
    <w:rsid w:val="00B872BE"/>
    <w:rsid w:val="00B903AE"/>
    <w:rsid w:val="00B90868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5B17"/>
    <w:rsid w:val="00D66316"/>
    <w:rsid w:val="00D73628"/>
    <w:rsid w:val="00D73918"/>
    <w:rsid w:val="00D967D7"/>
    <w:rsid w:val="00DA125D"/>
    <w:rsid w:val="00DA20F5"/>
    <w:rsid w:val="00DB19B9"/>
    <w:rsid w:val="00DC4BC2"/>
    <w:rsid w:val="00DE057D"/>
    <w:rsid w:val="00DE0A88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714B8"/>
    <w:rsid w:val="00EA02F0"/>
    <w:rsid w:val="00EA4ED1"/>
    <w:rsid w:val="00ED12C4"/>
    <w:rsid w:val="00ED1BCC"/>
    <w:rsid w:val="00F05F9B"/>
    <w:rsid w:val="00F10B82"/>
    <w:rsid w:val="00F11C98"/>
    <w:rsid w:val="00F12E47"/>
    <w:rsid w:val="00F162BA"/>
    <w:rsid w:val="00F2042B"/>
    <w:rsid w:val="00F223B2"/>
    <w:rsid w:val="00F24AD1"/>
    <w:rsid w:val="00F53241"/>
    <w:rsid w:val="00F672C5"/>
    <w:rsid w:val="00F67790"/>
    <w:rsid w:val="00F71E24"/>
    <w:rsid w:val="00F755E0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E2F6B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9153A219-1F44-45FE-9AF0-F99C8427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.gov.rs/registri.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9261-D531-4A48-B49C-6B71691B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2019-12-11T14:42:00Z</dcterms:created>
  <dcterms:modified xsi:type="dcterms:W3CDTF">2020-02-06T13:44:00Z</dcterms:modified>
</cp:coreProperties>
</file>