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5B10DA4A" w:rsidR="00C1331B" w:rsidRPr="0048217B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48217B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E066DC" w:rsidRPr="0048217B">
        <w:rPr>
          <w:b/>
          <w:sz w:val="22"/>
          <w:szCs w:val="22"/>
          <w:lang w:val="sr-Cyrl-RS"/>
        </w:rPr>
        <w:t xml:space="preserve"> </w:t>
      </w:r>
      <w:r w:rsidR="00712C1D" w:rsidRPr="0048217B">
        <w:rPr>
          <w:b/>
          <w:sz w:val="22"/>
          <w:szCs w:val="22"/>
          <w:lang w:val="sr-Cyrl-RS"/>
        </w:rPr>
        <w:t xml:space="preserve">ИЗДАВАЊА ОДОБРЕЊА </w:t>
      </w:r>
      <w:r w:rsidR="00BE77F9" w:rsidRPr="0048217B">
        <w:rPr>
          <w:b/>
          <w:sz w:val="22"/>
          <w:szCs w:val="22"/>
          <w:lang w:val="sr-Cyrl-RS"/>
        </w:rPr>
        <w:t>ЗА ЕКСПЛОАТАЦИОНО ПОЉЕ</w:t>
      </w:r>
    </w:p>
    <w:p w14:paraId="6E77BA59" w14:textId="77777777" w:rsidR="00C1331B" w:rsidRPr="0048217B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48217B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48217B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48217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65CFAF12" w:rsidR="000E2036" w:rsidRPr="0048217B" w:rsidRDefault="00BE77F9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48217B">
              <w:rPr>
                <w:sz w:val="22"/>
                <w:szCs w:val="22"/>
                <w:lang w:val="sr-Cyrl-RS"/>
              </w:rPr>
              <w:t>Одобрење за експлоатационо поље</w:t>
            </w:r>
          </w:p>
        </w:tc>
      </w:tr>
      <w:tr w:rsidR="00850AD5" w:rsidRPr="0048217B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48217B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48217B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13582F42" w:rsidR="000E2036" w:rsidRPr="0048217B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48217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BE77F9" w:rsidRPr="0048217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11</w:t>
            </w:r>
          </w:p>
        </w:tc>
      </w:tr>
      <w:tr w:rsidR="00850AD5" w:rsidRPr="0048217B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48217B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8217B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48217B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8217B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48217B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48217B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48217B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48217B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48217B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48217B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48217B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8217B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48217B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48217B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4525D414" w14:textId="264FAB14" w:rsidR="00251CC3" w:rsidRPr="0048217B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FE30EB"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138792A4" w:rsidR="00FE30EB" w:rsidRPr="0048217B" w:rsidRDefault="00FE30EB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 студије изводљивости експлоатације лежишта минералних сировина („Службени гласник РС“, бр. 108/06)</w:t>
            </w:r>
          </w:p>
        </w:tc>
      </w:tr>
      <w:tr w:rsidR="00913C52" w:rsidRPr="0048217B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48217B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48217B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0175C00D" w:rsidR="00913C52" w:rsidRPr="0048217B" w:rsidRDefault="00E33909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48217B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48217B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8217B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2369CD67" w:rsidR="00913C52" w:rsidRPr="0048217B" w:rsidRDefault="00B72B4B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B72B4B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48217B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48217B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8217B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48217B" w14:paraId="4635A4BE" w14:textId="77777777" w:rsidTr="00CA1CE9">
        <w:tc>
          <w:tcPr>
            <w:tcW w:w="9060" w:type="dxa"/>
            <w:gridSpan w:val="2"/>
          </w:tcPr>
          <w:p w14:paraId="4BCB02C2" w14:textId="548E4AEA" w:rsidR="00913C52" w:rsidRPr="0048217B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6967CA"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 постоји путем елиминације документа који се може прибавити по службеној дужности увидом у јавно доступне базе података, као и кроз омогућавање подношења захтева електронским путем.</w:t>
            </w:r>
          </w:p>
        </w:tc>
      </w:tr>
      <w:tr w:rsidR="00913C52" w:rsidRPr="0048217B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48217B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8217B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48217B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A4785A5" w:rsidR="00913C52" w:rsidRPr="0048217B" w:rsidRDefault="00F67EA9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48217B">
              <w:rPr>
                <w:rFonts w:eastAsia="Calibri"/>
                <w:sz w:val="22"/>
                <w:szCs w:val="22"/>
                <w:lang w:val="sr-Cyrl-RS"/>
              </w:rPr>
              <w:t xml:space="preserve">Потребно је да орган прибавља податке по службеној дужности, </w:t>
            </w:r>
            <w:r w:rsidR="00712C1D" w:rsidRPr="0048217B">
              <w:rPr>
                <w:rFonts w:eastAsia="Calibri"/>
                <w:sz w:val="22"/>
                <w:szCs w:val="22"/>
                <w:lang w:val="sr-Cyrl-RS"/>
              </w:rPr>
              <w:t xml:space="preserve"> као и омогућити да се електронски поднесе захтев и прилози.</w:t>
            </w:r>
          </w:p>
        </w:tc>
      </w:tr>
      <w:tr w:rsidR="00913C52" w:rsidRPr="0048217B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48217B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8217B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48217B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48217B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48217B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48217B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48217B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7D4D51FA" w14:textId="6F5696B6" w:rsidR="00F71E24" w:rsidRPr="0048217B" w:rsidRDefault="00F71E24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48217B">
              <w:rPr>
                <w:b/>
                <w:bCs/>
                <w:sz w:val="22"/>
                <w:szCs w:val="22"/>
                <w:lang w:val="sr-Cyrl-RS"/>
              </w:rPr>
              <w:t>Прибављање података по службеној дужности</w:t>
            </w:r>
          </w:p>
          <w:p w14:paraId="62A44493" w14:textId="52E7B323" w:rsidR="00F71E24" w:rsidRPr="0048217B" w:rsidRDefault="00F71E24" w:rsidP="00F71E24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14:paraId="54501F72" w14:textId="10B4FED8" w:rsidR="00FE30EB" w:rsidRPr="0048217B" w:rsidRDefault="00F71E24" w:rsidP="00FE30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48217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48217B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48217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потребне податке од надлежног органа – „власника“ потребних података:</w:t>
            </w:r>
            <w:r w:rsidR="00FE30EB" w:rsidRPr="0048217B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  <w:t> </w:t>
            </w:r>
          </w:p>
          <w:p w14:paraId="20D349B5" w14:textId="626792C3" w:rsidR="00FE30EB" w:rsidRPr="0048217B" w:rsidRDefault="00FE30EB" w:rsidP="00FE30EB">
            <w:pPr>
              <w:pStyle w:val="ListParagraph"/>
              <w:numPr>
                <w:ilvl w:val="0"/>
                <w:numId w:val="46"/>
              </w:numPr>
              <w:spacing w:before="100" w:beforeAutospacing="1" w:afterAutospacing="1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48217B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  <w:t>Документ</w:t>
            </w:r>
            <w:r w:rsidR="00E87856" w:rsidRPr="0048217B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  <w:t xml:space="preserve"> 7:</w:t>
            </w:r>
            <w:r w:rsidRPr="0048217B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  <w:t xml:space="preserve"> </w:t>
            </w:r>
            <w:r w:rsidRPr="0048217B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Потврда о регистрацији</w:t>
            </w:r>
          </w:p>
          <w:p w14:paraId="64BF70CE" w14:textId="77777777" w:rsidR="00FE30EB" w:rsidRPr="0048217B" w:rsidRDefault="00FE30EB" w:rsidP="00FE30EB">
            <w:pPr>
              <w:pStyle w:val="ListParagraph"/>
              <w:numPr>
                <w:ilvl w:val="0"/>
                <w:numId w:val="46"/>
              </w:numPr>
              <w:spacing w:before="100" w:beforeAutospacing="1" w:afterAutospacing="1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48217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48217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: Агенција за привредне регистре</w:t>
            </w:r>
          </w:p>
          <w:p w14:paraId="1F5776B0" w14:textId="77777777" w:rsidR="00FE30EB" w:rsidRPr="0048217B" w:rsidRDefault="00FE30EB" w:rsidP="00FE30EB">
            <w:pPr>
              <w:pStyle w:val="ListParagraph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06DF8312" w14:textId="77777777" w:rsidR="00E33909" w:rsidRPr="0048217B" w:rsidRDefault="00E33909" w:rsidP="00E33909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48217B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Наведени документ представља доказ за утврђивање чињенице да ли је подносилац захтева регистрован у одговарајућим регистрима привредних субјеката. Документ се тражи од подносиоца захтева на основу члана 77. став 2 тачка 11 Закона о рударству и геолошким истраживањима. </w:t>
            </w:r>
          </w:p>
          <w:p w14:paraId="47B3ECC1" w14:textId="77777777" w:rsidR="00E33909" w:rsidRPr="0048217B" w:rsidRDefault="00E33909" w:rsidP="00E33909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5C8E9030" w14:textId="77777777" w:rsidR="00E33909" w:rsidRPr="0048217B" w:rsidRDefault="00E33909" w:rsidP="00E3390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48217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Предлаже се прибављање података по службеној дужности, а које је могуће спровести путем увида у податке доступне </w:t>
            </w:r>
            <w:r w:rsidRPr="0048217B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на сајту Агенције за привредне регистре </w:t>
            </w:r>
            <w:hyperlink r:id="rId8" w:history="1">
              <w:r w:rsidRPr="0048217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48217B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://</w:t>
              </w:r>
              <w:r w:rsidRPr="0048217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48217B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.</w:t>
              </w:r>
              <w:r w:rsidRPr="0048217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apr</w:t>
              </w:r>
              <w:r w:rsidRPr="0048217B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.</w:t>
              </w:r>
              <w:r w:rsidRPr="0048217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gov</w:t>
              </w:r>
              <w:r w:rsidRPr="0048217B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.</w:t>
              </w:r>
              <w:r w:rsidRPr="0048217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rs</w:t>
              </w:r>
              <w:r w:rsidRPr="0048217B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/</w:t>
              </w:r>
              <w:r w:rsidRPr="0048217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registri</w:t>
              </w:r>
              <w:r w:rsidRPr="0048217B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.2017.</w:t>
              </w:r>
              <w:r w:rsidRPr="0048217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html</w:t>
              </w:r>
            </w:hyperlink>
            <w:r w:rsidRPr="0048217B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, који се редовно ажурира те да су подаци прибављени увидом у Регистре објављене на сајту прецизнији него они које би странка сама доставила. </w:t>
            </w:r>
          </w:p>
          <w:p w14:paraId="643E66BD" w14:textId="77777777" w:rsidR="00E33909" w:rsidRPr="0048217B" w:rsidRDefault="00E33909" w:rsidP="00E3390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48F850AD" w14:textId="77777777" w:rsidR="00E33909" w:rsidRPr="0048217B" w:rsidRDefault="00E33909" w:rsidP="00E33909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48217B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Како</w:t>
            </w:r>
            <w:r w:rsidRPr="0048217B">
              <w:rPr>
                <w:sz w:val="22"/>
                <w:szCs w:val="22"/>
                <w:lang w:val="sr-Cyrl-RS"/>
              </w:rPr>
              <w:t xml:space="preserve"> </w:t>
            </w:r>
            <w:r w:rsidRPr="0048217B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би се ово омогућило, потребно је од подносиоца захтева затражити следеће неопходне информације: назив и матични број подносиоца захтева.</w:t>
            </w:r>
          </w:p>
          <w:p w14:paraId="4D5B8575" w14:textId="682B6A35" w:rsidR="00F71E24" w:rsidRPr="0048217B" w:rsidRDefault="00F71E24" w:rsidP="00F71E24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</w:p>
          <w:p w14:paraId="4B1BC4E0" w14:textId="142B91D7" w:rsidR="00F71E24" w:rsidRPr="0048217B" w:rsidRDefault="00F71E24" w:rsidP="00F71E24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4821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6</w:t>
            </w:r>
            <w:r w:rsidRPr="0048217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FE30EB" w:rsidRPr="0048217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Акт јединице локалне самоуправе надлежне за послове урбанизма у погледу усаглашености експлоатације са одговарајућим просторним, односно урбанистичким плановима и евентуална потреба израде планског документа нижег ранга</w:t>
            </w:r>
          </w:p>
          <w:p w14:paraId="035CAA62" w14:textId="265BA500" w:rsidR="00F71E24" w:rsidRPr="0048217B" w:rsidRDefault="00F71E24" w:rsidP="00F71E24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48217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48217B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FE30EB" w:rsidRPr="0048217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Надлежни орган локалне самоуправе за послове урбанизма</w:t>
            </w:r>
          </w:p>
          <w:p w14:paraId="15011F63" w14:textId="77777777" w:rsidR="00F71E24" w:rsidRPr="0048217B" w:rsidRDefault="00F71E24" w:rsidP="00F71E24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7D1EFDE2" w14:textId="2EBBDF3C" w:rsidR="00F71E24" w:rsidRPr="0048217B" w:rsidRDefault="00F71E24" w:rsidP="00FE30E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Наведени документ прибавља се </w:t>
            </w:r>
            <w:r w:rsidR="00FE30EB"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да би се утврдила </w:t>
            </w:r>
            <w:r w:rsidR="00220CD3"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>усаглашеност</w:t>
            </w:r>
            <w:r w:rsidR="00FE30EB"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будуће експлоатације са одговарајућим планским документом и евентуална ограничења, број катастарске парцеле на који се акт односи, број, датум акта.</w:t>
            </w:r>
          </w:p>
          <w:p w14:paraId="00EBF197" w14:textId="77777777" w:rsidR="00FE30EB" w:rsidRPr="0048217B" w:rsidRDefault="00FE30EB" w:rsidP="00FE30EB">
            <w:pP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</w:p>
          <w:p w14:paraId="28FEC595" w14:textId="4DF10D47" w:rsidR="00F71E24" w:rsidRPr="0048217B" w:rsidRDefault="00F71E24" w:rsidP="00F71E2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48217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које је могуће спровести на један од следећих начина, зависно од тренутне доступности потребних података:</w:t>
            </w:r>
          </w:p>
          <w:p w14:paraId="50EEAFFB" w14:textId="77777777" w:rsidR="00F71E24" w:rsidRPr="0048217B" w:rsidRDefault="00F71E24" w:rsidP="00F71E2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48217B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6FE21BA1" w14:textId="77777777" w:rsidR="00F71E24" w:rsidRPr="0048217B" w:rsidRDefault="00F71E24" w:rsidP="00F71E24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48217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48217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48217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48217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504ADB76" w14:textId="77777777" w:rsidR="00F71E24" w:rsidRPr="0048217B" w:rsidRDefault="00F71E24" w:rsidP="00F71E24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48217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62D20DF7" w14:textId="77777777" w:rsidR="00F71E24" w:rsidRPr="0048217B" w:rsidRDefault="00F71E24" w:rsidP="00F71E24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2F6E9D3D" w14:textId="77777777" w:rsidR="00F71E24" w:rsidRPr="0048217B" w:rsidRDefault="00F71E24" w:rsidP="00F71E24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48217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41930533" w14:textId="77777777" w:rsidR="00F71E24" w:rsidRPr="0048217B" w:rsidRDefault="00F71E24" w:rsidP="00F71E24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403B5FC7" w14:textId="77777777" w:rsidR="00F71E24" w:rsidRPr="0048217B" w:rsidRDefault="00F71E24" w:rsidP="00F71E24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48217B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40D61E80" w14:textId="77777777" w:rsidR="00F71E24" w:rsidRPr="0048217B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715CD9BB" w14:textId="5D11F104" w:rsidR="00F71E24" w:rsidRPr="0048217B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8217B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Броја </w:t>
            </w:r>
            <w:r w:rsidR="00FE30EB" w:rsidRPr="0048217B">
              <w:rPr>
                <w:color w:val="000000"/>
                <w:sz w:val="22"/>
                <w:szCs w:val="22"/>
                <w:lang w:val="sr-Cyrl-RS"/>
              </w:rPr>
              <w:t>акта и датум издавања акта.</w:t>
            </w:r>
          </w:p>
          <w:p w14:paraId="1DD02999" w14:textId="14581B32" w:rsidR="00F71E24" w:rsidRPr="0048217B" w:rsidRDefault="00F71E24" w:rsidP="00F71E24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14:paraId="1AD7A583" w14:textId="57BB63F8" w:rsidR="00FE30EB" w:rsidRPr="0048217B" w:rsidRDefault="00FE30EB" w:rsidP="00FE30EB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821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11</w:t>
            </w:r>
            <w:r w:rsidRPr="0048217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Лиценца</w:t>
            </w:r>
          </w:p>
          <w:p w14:paraId="5DF54DDB" w14:textId="722CBE89" w:rsidR="00FE30EB" w:rsidRPr="0048217B" w:rsidRDefault="00FE30EB" w:rsidP="00FE30EB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8217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48217B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220CD3" w:rsidRPr="0048217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М</w:t>
            </w:r>
            <w:r w:rsidRPr="0048217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инистарство надлежно за послове рударства и енергетике</w:t>
            </w:r>
          </w:p>
          <w:p w14:paraId="26B8BE66" w14:textId="77777777" w:rsidR="00FE30EB" w:rsidRPr="0048217B" w:rsidRDefault="00FE30EB" w:rsidP="00FE30E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186D21DA" w14:textId="285C90F4" w:rsidR="00FE30EB" w:rsidRPr="0048217B" w:rsidRDefault="00FE30EB" w:rsidP="00FE30E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да би се утврдило Поседовање одговарајуће лиценце за обављање одређених послова у области геолошких истраживања, у складу са чланом 127 Закона о рударству и геолошким истраживањима.</w:t>
            </w:r>
          </w:p>
          <w:p w14:paraId="2DB87705" w14:textId="77777777" w:rsidR="00FE30EB" w:rsidRPr="0048217B" w:rsidRDefault="00FE30EB" w:rsidP="00FE30EB">
            <w:pP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</w:p>
          <w:p w14:paraId="18BAD7F4" w14:textId="77777777" w:rsidR="00FE30EB" w:rsidRPr="0048217B" w:rsidRDefault="00FE30EB" w:rsidP="00FE30EB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48217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које је могуће спровести на један од следећих начина, зависно од тренутне доступности потребних података:</w:t>
            </w:r>
          </w:p>
          <w:p w14:paraId="52FB7D03" w14:textId="77777777" w:rsidR="00FE30EB" w:rsidRPr="0048217B" w:rsidRDefault="00FE30EB" w:rsidP="00FE30EB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48217B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4F7BFF9" w14:textId="77777777" w:rsidR="00FE30EB" w:rsidRPr="0048217B" w:rsidRDefault="00FE30EB" w:rsidP="00FE30EB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48217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lastRenderedPageBreak/>
              <w:t>П</w:t>
            </w:r>
            <w:r w:rsidRPr="0048217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48217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48217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7F8C6BCD" w14:textId="77777777" w:rsidR="00FE30EB" w:rsidRPr="0048217B" w:rsidRDefault="00FE30EB" w:rsidP="00FE30EB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48217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49108817" w14:textId="77777777" w:rsidR="00FE30EB" w:rsidRPr="0048217B" w:rsidRDefault="00FE30EB" w:rsidP="00FE30EB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1A41B47F" w14:textId="77777777" w:rsidR="00FE30EB" w:rsidRPr="0048217B" w:rsidRDefault="00FE30EB" w:rsidP="00FE30EB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48217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65B63351" w14:textId="77777777" w:rsidR="00FE30EB" w:rsidRPr="0048217B" w:rsidRDefault="00FE30EB" w:rsidP="00FE30EB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19DB99B2" w14:textId="77777777" w:rsidR="00FE30EB" w:rsidRPr="0048217B" w:rsidRDefault="00FE30EB" w:rsidP="00FE30EB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48217B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18A41164" w14:textId="77777777" w:rsidR="00FE30EB" w:rsidRPr="0048217B" w:rsidRDefault="00FE30EB" w:rsidP="00FE30EB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1318007E" w14:textId="5F4D2127" w:rsidR="00FE30EB" w:rsidRPr="0048217B" w:rsidRDefault="00FE30EB" w:rsidP="00FE30EB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8217B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</w:t>
            </w:r>
            <w:r w:rsidR="00220CD3" w:rsidRPr="0048217B">
              <w:rPr>
                <w:color w:val="000000"/>
                <w:sz w:val="22"/>
                <w:szCs w:val="22"/>
                <w:lang w:val="sr-Cyrl-RS"/>
              </w:rPr>
              <w:t>рој</w:t>
            </w:r>
            <w:r w:rsidRPr="0048217B">
              <w:rPr>
                <w:color w:val="000000"/>
                <w:sz w:val="22"/>
                <w:szCs w:val="22"/>
                <w:lang w:val="sr-Cyrl-RS"/>
              </w:rPr>
              <w:t xml:space="preserve"> лиценце и датум издавања лиценце.</w:t>
            </w:r>
          </w:p>
          <w:p w14:paraId="6C781C12" w14:textId="4C81764A" w:rsidR="0060260E" w:rsidRPr="0048217B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3633CAB" w14:textId="77777777" w:rsidR="00E33909" w:rsidRPr="0048217B" w:rsidRDefault="00E33909" w:rsidP="00E33909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48217B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За примену ове препоруке није потребно вршити измену прописа.</w:t>
            </w:r>
          </w:p>
          <w:p w14:paraId="1DA3E3B4" w14:textId="77777777" w:rsidR="00E33909" w:rsidRPr="0048217B" w:rsidRDefault="00E33909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20EA2024" w14:textId="77777777" w:rsidR="0060260E" w:rsidRPr="0048217B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48217B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48217B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48217B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48217B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48217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48217B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48217B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8217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48217B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48217B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48217B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48217B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48217B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8217B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48217B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13AB89DF" w:rsidR="00913C52" w:rsidRPr="0048217B" w:rsidRDefault="000D2E5F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48217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48217B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48217B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8217B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48217B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54030DCF" w:rsidR="00913C52" w:rsidRPr="0048217B" w:rsidRDefault="000D2E5F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48217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48217B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48217B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8217B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48217B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6C53C2B9" w14:textId="77777777" w:rsidR="00585223" w:rsidRPr="0048217B" w:rsidRDefault="00585223" w:rsidP="00585223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51C0EEC1" w14:textId="77777777" w:rsidR="00913C52" w:rsidRDefault="00585223" w:rsidP="00585223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48217B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48217B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48217B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20F77E9C" w:rsidR="0048217B" w:rsidRPr="0048217B" w:rsidRDefault="0048217B" w:rsidP="0058522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48217B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48217B" w:rsidSect="00C121E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A5D2" w14:textId="77777777" w:rsidR="00AB0CC4" w:rsidRDefault="00AB0CC4" w:rsidP="002A202F">
      <w:r>
        <w:separator/>
      </w:r>
    </w:p>
  </w:endnote>
  <w:endnote w:type="continuationSeparator" w:id="0">
    <w:p w14:paraId="7C08A04A" w14:textId="77777777" w:rsidR="00AB0CC4" w:rsidRDefault="00AB0CC4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7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FCC1F" w14:textId="77777777" w:rsidR="00AB0CC4" w:rsidRDefault="00AB0CC4" w:rsidP="002A202F">
      <w:r>
        <w:separator/>
      </w:r>
    </w:p>
  </w:footnote>
  <w:footnote w:type="continuationSeparator" w:id="0">
    <w:p w14:paraId="64BABB91" w14:textId="77777777" w:rsidR="00AB0CC4" w:rsidRDefault="00AB0CC4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6"/>
  </w:num>
  <w:num w:numId="4">
    <w:abstractNumId w:val="12"/>
  </w:num>
  <w:num w:numId="5">
    <w:abstractNumId w:val="6"/>
  </w:num>
  <w:num w:numId="6">
    <w:abstractNumId w:val="25"/>
  </w:num>
  <w:num w:numId="7">
    <w:abstractNumId w:val="38"/>
  </w:num>
  <w:num w:numId="8">
    <w:abstractNumId w:val="21"/>
  </w:num>
  <w:num w:numId="9">
    <w:abstractNumId w:val="36"/>
  </w:num>
  <w:num w:numId="10">
    <w:abstractNumId w:val="33"/>
  </w:num>
  <w:num w:numId="11">
    <w:abstractNumId w:val="32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2"/>
  </w:num>
  <w:num w:numId="17">
    <w:abstractNumId w:val="19"/>
  </w:num>
  <w:num w:numId="18">
    <w:abstractNumId w:val="37"/>
  </w:num>
  <w:num w:numId="19">
    <w:abstractNumId w:val="14"/>
  </w:num>
  <w:num w:numId="20">
    <w:abstractNumId w:val="40"/>
  </w:num>
  <w:num w:numId="21">
    <w:abstractNumId w:val="16"/>
  </w:num>
  <w:num w:numId="22">
    <w:abstractNumId w:val="11"/>
  </w:num>
  <w:num w:numId="23">
    <w:abstractNumId w:val="29"/>
  </w:num>
  <w:num w:numId="24">
    <w:abstractNumId w:val="4"/>
  </w:num>
  <w:num w:numId="25">
    <w:abstractNumId w:val="13"/>
  </w:num>
  <w:num w:numId="26">
    <w:abstractNumId w:val="8"/>
  </w:num>
  <w:num w:numId="27">
    <w:abstractNumId w:val="24"/>
  </w:num>
  <w:num w:numId="28">
    <w:abstractNumId w:val="29"/>
  </w:num>
  <w:num w:numId="29">
    <w:abstractNumId w:val="27"/>
  </w:num>
  <w:num w:numId="30">
    <w:abstractNumId w:val="5"/>
  </w:num>
  <w:num w:numId="31">
    <w:abstractNumId w:val="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5"/>
  </w:num>
  <w:num w:numId="36">
    <w:abstractNumId w:val="0"/>
  </w:num>
  <w:num w:numId="37">
    <w:abstractNumId w:val="39"/>
  </w:num>
  <w:num w:numId="38">
    <w:abstractNumId w:val="2"/>
  </w:num>
  <w:num w:numId="39">
    <w:abstractNumId w:val="20"/>
  </w:num>
  <w:num w:numId="40">
    <w:abstractNumId w:val="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2E5F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95AF8"/>
    <w:rsid w:val="001A023F"/>
    <w:rsid w:val="001A3FAC"/>
    <w:rsid w:val="001A6472"/>
    <w:rsid w:val="001B5457"/>
    <w:rsid w:val="001B58A4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0CD3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B5858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27F2"/>
    <w:rsid w:val="00463CC7"/>
    <w:rsid w:val="004809C4"/>
    <w:rsid w:val="0048217B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0B08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44828"/>
    <w:rsid w:val="00556688"/>
    <w:rsid w:val="0056162B"/>
    <w:rsid w:val="0056707B"/>
    <w:rsid w:val="00581A9D"/>
    <w:rsid w:val="00585223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36DC7"/>
    <w:rsid w:val="0064334D"/>
    <w:rsid w:val="00645199"/>
    <w:rsid w:val="00645850"/>
    <w:rsid w:val="00650474"/>
    <w:rsid w:val="0065171E"/>
    <w:rsid w:val="00661ECF"/>
    <w:rsid w:val="006861D2"/>
    <w:rsid w:val="00692071"/>
    <w:rsid w:val="00694B28"/>
    <w:rsid w:val="006967CA"/>
    <w:rsid w:val="006C5349"/>
    <w:rsid w:val="006C5F2A"/>
    <w:rsid w:val="006C662C"/>
    <w:rsid w:val="006D4C31"/>
    <w:rsid w:val="006F4A5C"/>
    <w:rsid w:val="00712C1D"/>
    <w:rsid w:val="00715F5C"/>
    <w:rsid w:val="007278C1"/>
    <w:rsid w:val="00733493"/>
    <w:rsid w:val="00737F1D"/>
    <w:rsid w:val="007414F9"/>
    <w:rsid w:val="00757339"/>
    <w:rsid w:val="00782816"/>
    <w:rsid w:val="00785A46"/>
    <w:rsid w:val="007861E3"/>
    <w:rsid w:val="007940D6"/>
    <w:rsid w:val="007B1740"/>
    <w:rsid w:val="007B43C4"/>
    <w:rsid w:val="007B7F5E"/>
    <w:rsid w:val="007C4172"/>
    <w:rsid w:val="007C61B5"/>
    <w:rsid w:val="007C7E4A"/>
    <w:rsid w:val="007D22E1"/>
    <w:rsid w:val="007D3889"/>
    <w:rsid w:val="007D39E4"/>
    <w:rsid w:val="007D43A7"/>
    <w:rsid w:val="007E1695"/>
    <w:rsid w:val="007F204C"/>
    <w:rsid w:val="00804060"/>
    <w:rsid w:val="008142A9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6B75"/>
    <w:rsid w:val="00A60BC6"/>
    <w:rsid w:val="00A675BB"/>
    <w:rsid w:val="00A71C04"/>
    <w:rsid w:val="00AA0017"/>
    <w:rsid w:val="00AA4BC5"/>
    <w:rsid w:val="00AB09B3"/>
    <w:rsid w:val="00AB0CC4"/>
    <w:rsid w:val="00AC02D1"/>
    <w:rsid w:val="00AC65B6"/>
    <w:rsid w:val="00B04FA6"/>
    <w:rsid w:val="00B06019"/>
    <w:rsid w:val="00B07409"/>
    <w:rsid w:val="00B1006E"/>
    <w:rsid w:val="00B13326"/>
    <w:rsid w:val="00B178FB"/>
    <w:rsid w:val="00B523BF"/>
    <w:rsid w:val="00B5252A"/>
    <w:rsid w:val="00B63DB1"/>
    <w:rsid w:val="00B67138"/>
    <w:rsid w:val="00B6715C"/>
    <w:rsid w:val="00B72B4B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E77F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62DEF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D70A3"/>
    <w:rsid w:val="00CE0685"/>
    <w:rsid w:val="00D37EA5"/>
    <w:rsid w:val="00D55B17"/>
    <w:rsid w:val="00D709FD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33909"/>
    <w:rsid w:val="00E40DF0"/>
    <w:rsid w:val="00E42526"/>
    <w:rsid w:val="00E4267B"/>
    <w:rsid w:val="00E47DAC"/>
    <w:rsid w:val="00E63C8A"/>
    <w:rsid w:val="00E70BF6"/>
    <w:rsid w:val="00E87856"/>
    <w:rsid w:val="00E964DC"/>
    <w:rsid w:val="00EA02F0"/>
    <w:rsid w:val="00EA4ED1"/>
    <w:rsid w:val="00ED12C4"/>
    <w:rsid w:val="00ED1BCC"/>
    <w:rsid w:val="00F11C98"/>
    <w:rsid w:val="00F12E47"/>
    <w:rsid w:val="00F162BA"/>
    <w:rsid w:val="00F2042B"/>
    <w:rsid w:val="00F223B2"/>
    <w:rsid w:val="00F53241"/>
    <w:rsid w:val="00F672C5"/>
    <w:rsid w:val="00F67790"/>
    <w:rsid w:val="00F67EA9"/>
    <w:rsid w:val="00F71E2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E30EB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71F151F6-E186-4B7F-B6AF-9126AFD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.gov.rs/registri.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38D8-67B6-483A-98ED-BD548269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2019-12-11T14:42:00Z</dcterms:created>
  <dcterms:modified xsi:type="dcterms:W3CDTF">2020-02-06T13:44:00Z</dcterms:modified>
</cp:coreProperties>
</file>