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BF58B" w14:textId="3936FCDD" w:rsidR="00C1331B" w:rsidRPr="00351B44" w:rsidRDefault="00C1331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  <w:r w:rsidRPr="00351B44">
        <w:rPr>
          <w:b/>
          <w:sz w:val="22"/>
          <w:szCs w:val="22"/>
          <w:lang w:val="sr-Cyrl-RS"/>
        </w:rPr>
        <w:t>ПОЈЕДНОСТАВЉЕЊЕ АДМИНИСТРАТИВНОГ ПОСТУПКА</w:t>
      </w:r>
      <w:r w:rsidR="00CE31E2" w:rsidRPr="00351B44">
        <w:rPr>
          <w:b/>
          <w:bCs/>
          <w:sz w:val="22"/>
          <w:szCs w:val="22"/>
          <w:lang w:val="sr-Cyrl-RS"/>
        </w:rPr>
        <w:t xml:space="preserve"> </w:t>
      </w:r>
      <w:r w:rsidR="000818B0" w:rsidRPr="00351B44">
        <w:rPr>
          <w:b/>
          <w:bCs/>
          <w:sz w:val="22"/>
          <w:szCs w:val="22"/>
          <w:lang w:val="sr-Cyrl-RS"/>
        </w:rPr>
        <w:t xml:space="preserve">ЗА </w:t>
      </w:r>
      <w:r w:rsidR="00551341" w:rsidRPr="00351B44">
        <w:rPr>
          <w:b/>
          <w:bCs/>
          <w:sz w:val="22"/>
          <w:szCs w:val="22"/>
          <w:lang w:val="sr-Cyrl-RS"/>
        </w:rPr>
        <w:t>УВИД</w:t>
      </w:r>
      <w:r w:rsidR="000818B0" w:rsidRPr="00351B44">
        <w:rPr>
          <w:b/>
          <w:bCs/>
          <w:sz w:val="22"/>
          <w:szCs w:val="22"/>
          <w:lang w:val="sr-Cyrl-RS"/>
        </w:rPr>
        <w:t>/ОМОГУЋАВАЊЕ УВИДА</w:t>
      </w:r>
      <w:r w:rsidR="00551341" w:rsidRPr="00351B44">
        <w:rPr>
          <w:b/>
          <w:bCs/>
          <w:sz w:val="22"/>
          <w:szCs w:val="22"/>
          <w:lang w:val="sr-Cyrl-RS"/>
        </w:rPr>
        <w:t xml:space="preserve"> У КАТАСТАР ИСТРАЖНИХ ПРОСТОРА, ЕКСПЛОАТАЦИОНИХ ПРОСТОРА И ПОЉА, ЛЕЖИШТА МИНЕРАЛНИХ СИРОВИНА И ДРУГИХ ГЕОЛОШКИХ РЕСУРСА, АКТИВИРАНИХ И САНИРАНИХ РУДАРСКИХ ОБЈЕКАТА</w:t>
      </w:r>
    </w:p>
    <w:p w14:paraId="6E77BA59" w14:textId="77777777" w:rsidR="00C1331B" w:rsidRPr="00351B44" w:rsidRDefault="00C1331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50AD5" w:rsidRPr="00351B44" w14:paraId="1976FB87" w14:textId="77777777" w:rsidTr="00850AD5">
        <w:trPr>
          <w:trHeight w:val="88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77777777" w:rsidR="000E2036" w:rsidRPr="00351B44" w:rsidRDefault="000E2036" w:rsidP="00850AD5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351B44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0B033D81" w:rsidR="000E2036" w:rsidRPr="00351B44" w:rsidRDefault="00551341" w:rsidP="007D22E1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351B44">
              <w:rPr>
                <w:sz w:val="22"/>
                <w:szCs w:val="22"/>
                <w:lang w:val="sr-Cyrl-RS"/>
              </w:rPr>
              <w:t>Увид у катастар истражних простора, експлоатационих простора и поља, лежишта минералних сировина и других геолошких ресурса, активираних и санираних рударских објеката</w:t>
            </w:r>
          </w:p>
        </w:tc>
      </w:tr>
      <w:tr w:rsidR="00850AD5" w:rsidRPr="00351B44" w14:paraId="7A6AA442" w14:textId="77777777" w:rsidTr="00850AD5">
        <w:trPr>
          <w:trHeight w:val="41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351B44" w:rsidRDefault="000E2036" w:rsidP="005C01B7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351B44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4516D206" w:rsidR="000E2036" w:rsidRPr="00351B44" w:rsidRDefault="007D22E1" w:rsidP="00E42526">
            <w:pPr>
              <w:spacing w:before="120" w:after="120"/>
              <w:outlineLvl w:val="2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351B4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211.00.00</w:t>
            </w:r>
            <w:r w:rsidR="00551341" w:rsidRPr="00351B4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10</w:t>
            </w:r>
          </w:p>
        </w:tc>
      </w:tr>
      <w:tr w:rsidR="00850AD5" w:rsidRPr="00351B44" w14:paraId="2CEE52A6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351B44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351B44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351B44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351B44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7E3677E4" w14:textId="3CE0103E" w:rsidR="00092B84" w:rsidRPr="00351B44" w:rsidRDefault="007D22E1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351B44">
              <w:rPr>
                <w:sz w:val="22"/>
                <w:szCs w:val="22"/>
                <w:lang w:val="sr-Cyrl-RS"/>
              </w:rPr>
              <w:t>Министарство рударства и енергетике</w:t>
            </w:r>
          </w:p>
          <w:p w14:paraId="5795E7E6" w14:textId="4CF956F2" w:rsidR="007D22E1" w:rsidRPr="00351B44" w:rsidRDefault="005C01B7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351B44">
              <w:rPr>
                <w:sz w:val="22"/>
                <w:szCs w:val="22"/>
                <w:lang w:val="sr-Cyrl-RS"/>
              </w:rPr>
              <w:t>Покрајински секретаријат за</w:t>
            </w:r>
            <w:r w:rsidR="007D22E1" w:rsidRPr="00351B44">
              <w:rPr>
                <w:sz w:val="22"/>
                <w:szCs w:val="22"/>
                <w:lang w:val="sr-Cyrl-RS"/>
              </w:rPr>
              <w:t xml:space="preserve"> енергетику, грађевинарство и саобраћај</w:t>
            </w:r>
          </w:p>
        </w:tc>
      </w:tr>
      <w:tr w:rsidR="00850AD5" w:rsidRPr="00351B44" w14:paraId="10DA1CD3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351B44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351B44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351B44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351B44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2CCB5DCC" w14:textId="37EE562D" w:rsidR="00916DC6" w:rsidRPr="00351B44" w:rsidRDefault="00913C52" w:rsidP="00551341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351B4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Закон о рударству и геолошким истраживањима </w:t>
            </w:r>
            <w:r w:rsidR="005C01B7" w:rsidRPr="00351B44">
              <w:rPr>
                <w:rFonts w:ascii="Times New Roman" w:hAnsi="Times New Roman"/>
                <w:sz w:val="22"/>
                <w:szCs w:val="22"/>
                <w:lang w:val="sr-Cyrl-RS"/>
              </w:rPr>
              <w:t>(„Сл. гласник РС“, бр.</w:t>
            </w:r>
            <w:r w:rsidR="005D6A3F" w:rsidRPr="00351B4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351B44">
              <w:rPr>
                <w:rFonts w:ascii="Times New Roman" w:hAnsi="Times New Roman"/>
                <w:sz w:val="22"/>
                <w:szCs w:val="22"/>
                <w:lang w:val="sr-Cyrl-RS"/>
              </w:rPr>
              <w:t>101/15, 95/18</w:t>
            </w:r>
            <w:r w:rsidR="005C01B7" w:rsidRPr="00351B44">
              <w:rPr>
                <w:rFonts w:ascii="Times New Roman" w:hAnsi="Times New Roman"/>
                <w:sz w:val="22"/>
                <w:szCs w:val="22"/>
                <w:lang w:val="sr-Cyrl-RS"/>
              </w:rPr>
              <w:t>)</w:t>
            </w:r>
          </w:p>
        </w:tc>
      </w:tr>
      <w:tr w:rsidR="00913C52" w:rsidRPr="00351B44" w14:paraId="724CF23D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913C52" w:rsidRPr="00351B44" w:rsidRDefault="00913C52" w:rsidP="00913C52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</w:pPr>
            <w:r w:rsidRPr="00351B44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Прописи које треба променити /донети/укинути 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372AE1B6" w:rsidR="00913C52" w:rsidRPr="00351B44" w:rsidRDefault="00CE31E2" w:rsidP="0097520E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351B44">
              <w:rPr>
                <w:rFonts w:ascii="Times New Roman" w:hAnsi="Times New Roman"/>
                <w:sz w:val="22"/>
                <w:szCs w:val="22"/>
                <w:lang w:val="sr-Cyrl-RS"/>
              </w:rPr>
              <w:t>Нема измене прописа</w:t>
            </w:r>
          </w:p>
        </w:tc>
      </w:tr>
      <w:tr w:rsidR="00913C52" w:rsidRPr="00351B44" w14:paraId="58812BCA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913C52" w:rsidRPr="00351B44" w:rsidRDefault="00913C52" w:rsidP="00913C52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351B44">
              <w:rPr>
                <w:b/>
                <w:sz w:val="22"/>
                <w:szCs w:val="22"/>
                <w:lang w:val="sr-Cyrl-RS"/>
              </w:rPr>
              <w:t>Рок за спровођење препорука</w:t>
            </w:r>
          </w:p>
        </w:tc>
        <w:tc>
          <w:tcPr>
            <w:tcW w:w="6371" w:type="dxa"/>
            <w:vAlign w:val="center"/>
          </w:tcPr>
          <w:p w14:paraId="19A48B50" w14:textId="605EB733" w:rsidR="00913C52" w:rsidRPr="00351B44" w:rsidRDefault="00EE443D" w:rsidP="00913C52">
            <w:pPr>
              <w:pStyle w:val="NormalWeb"/>
              <w:spacing w:before="120" w:beforeAutospacing="0" w:after="120" w:afterAutospacing="0"/>
              <w:rPr>
                <w:rFonts w:eastAsia="Calibri"/>
                <w:sz w:val="22"/>
                <w:szCs w:val="22"/>
                <w:lang w:val="sr-Cyrl-RS"/>
              </w:rPr>
            </w:pPr>
            <w:r w:rsidRPr="00EE443D">
              <w:rPr>
                <w:rFonts w:eastAsia="Calibri"/>
                <w:sz w:val="22"/>
                <w:szCs w:val="22"/>
                <w:lang w:val="sr-Cyrl-RS"/>
              </w:rPr>
              <w:t>Трећи квартал 2020. године</w:t>
            </w:r>
            <w:bookmarkStart w:id="0" w:name="_GoBack"/>
            <w:bookmarkEnd w:id="0"/>
          </w:p>
        </w:tc>
      </w:tr>
      <w:tr w:rsidR="00913C52" w:rsidRPr="00351B44" w14:paraId="539113B1" w14:textId="77777777" w:rsidTr="00CA1CE9">
        <w:trPr>
          <w:trHeight w:val="409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913C52" w:rsidRPr="00351B44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351B44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913C52" w:rsidRPr="00351B44" w14:paraId="4635A4BE" w14:textId="77777777" w:rsidTr="00CA1CE9">
        <w:tc>
          <w:tcPr>
            <w:tcW w:w="9060" w:type="dxa"/>
            <w:gridSpan w:val="2"/>
          </w:tcPr>
          <w:p w14:paraId="4BCB02C2" w14:textId="2BFFBA3B" w:rsidR="00913C52" w:rsidRPr="00351B44" w:rsidRDefault="00712C1D" w:rsidP="00913C52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351B44">
              <w:rPr>
                <w:rFonts w:ascii="Times New Roman" w:hAnsi="Times New Roman"/>
                <w:sz w:val="22"/>
                <w:szCs w:val="22"/>
                <w:lang w:val="sr-Cyrl-RS"/>
              </w:rPr>
              <w:t>Иако је поступак јасно дефинисан прописом</w:t>
            </w:r>
            <w:r w:rsidR="006967CA" w:rsidRPr="00351B44">
              <w:rPr>
                <w:rFonts w:ascii="Times New Roman" w:hAnsi="Times New Roman"/>
                <w:sz w:val="22"/>
                <w:szCs w:val="22"/>
                <w:lang w:val="sr-Cyrl-RS"/>
              </w:rPr>
              <w:t>,</w:t>
            </w:r>
            <w:r w:rsidRPr="00351B4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додатни простор за оптимизацију  постоји кроз омогућавање подношења захтева електронским путем.</w:t>
            </w:r>
          </w:p>
        </w:tc>
      </w:tr>
      <w:tr w:rsidR="00913C52" w:rsidRPr="00351B44" w14:paraId="31663FC5" w14:textId="77777777" w:rsidTr="00C70F1B">
        <w:trPr>
          <w:trHeight w:val="454"/>
        </w:trPr>
        <w:tc>
          <w:tcPr>
            <w:tcW w:w="9060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FDE5D1" w14:textId="77777777" w:rsidR="00913C52" w:rsidRPr="00351B44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351B44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913C52" w:rsidRPr="00351B44" w14:paraId="3010E605" w14:textId="77777777" w:rsidTr="00C70F1B">
        <w:trPr>
          <w:trHeight w:val="454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28D8C5" w14:textId="1561BB53" w:rsidR="00913C52" w:rsidRPr="00351B44" w:rsidRDefault="00913C52" w:rsidP="00913C52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351B44">
              <w:rPr>
                <w:rFonts w:eastAsia="Calibri"/>
                <w:sz w:val="22"/>
                <w:szCs w:val="22"/>
                <w:lang w:val="sr-Cyrl-RS"/>
              </w:rPr>
              <w:t xml:space="preserve">Потребно је </w:t>
            </w:r>
            <w:r w:rsidR="00712C1D" w:rsidRPr="00351B44">
              <w:rPr>
                <w:rFonts w:eastAsia="Calibri"/>
                <w:sz w:val="22"/>
                <w:szCs w:val="22"/>
                <w:lang w:val="sr-Cyrl-RS"/>
              </w:rPr>
              <w:t>омогућити да се електронски поднесе захтев и прилози.</w:t>
            </w:r>
            <w:r w:rsidR="00872BBB" w:rsidRPr="00351B44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="00872BBB" w:rsidRPr="00351B44">
              <w:rPr>
                <w:sz w:val="22"/>
                <w:szCs w:val="22"/>
                <w:lang w:val="sr-Cyrl-RS"/>
              </w:rPr>
              <w:t>Такође је потребно уклонити место за печат подносиоца захтева из обрасца захтева.</w:t>
            </w:r>
          </w:p>
        </w:tc>
      </w:tr>
      <w:tr w:rsidR="00913C52" w:rsidRPr="00351B44" w14:paraId="0B4EEBB8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913C52" w:rsidRPr="00351B44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351B44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913C52" w:rsidRPr="00351B44" w14:paraId="4C67EFD3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173B7320" w14:textId="3AD1B919" w:rsidR="00913C52" w:rsidRPr="00351B44" w:rsidRDefault="00913C52" w:rsidP="0060260E">
            <w:pPr>
              <w:pStyle w:val="NormalWeb"/>
              <w:spacing w:before="0" w:beforeAutospacing="0" w:after="0" w:afterAutospacing="0"/>
              <w:ind w:left="720" w:hanging="432"/>
              <w:rPr>
                <w:b/>
                <w:sz w:val="22"/>
                <w:szCs w:val="22"/>
                <w:lang w:val="sr-Cyrl-RS"/>
              </w:rPr>
            </w:pPr>
          </w:p>
          <w:p w14:paraId="4A82E7C2" w14:textId="77777777" w:rsidR="0060260E" w:rsidRPr="00351B44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2F551F9E" w14:textId="77777777" w:rsidR="0060260E" w:rsidRPr="00351B44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056B1FDB" w14:textId="77777777" w:rsidR="0060260E" w:rsidRPr="00351B44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20EA2024" w14:textId="77777777" w:rsidR="0060260E" w:rsidRPr="00351B44" w:rsidRDefault="0060260E" w:rsidP="0060260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18CD333" w14:textId="46DEEBC5" w:rsidR="0060260E" w:rsidRPr="00351B44" w:rsidRDefault="0060260E" w:rsidP="0060260E">
            <w:pPr>
              <w:pStyle w:val="NormalWeb"/>
              <w:numPr>
                <w:ilvl w:val="1"/>
                <w:numId w:val="45"/>
              </w:numPr>
              <w:spacing w:before="0" w:beforeAutospacing="0" w:after="0" w:afterAutospacing="0"/>
              <w:rPr>
                <w:color w:val="000000"/>
                <w:sz w:val="22"/>
                <w:szCs w:val="22"/>
                <w:lang w:val="sr-Cyrl-RS"/>
              </w:rPr>
            </w:pPr>
            <w:r w:rsidRPr="00351B44">
              <w:rPr>
                <w:b/>
                <w:bCs/>
                <w:color w:val="000000"/>
                <w:sz w:val="22"/>
                <w:szCs w:val="22"/>
                <w:lang w:val="sr-Cyrl-RS"/>
              </w:rPr>
              <w:t>Увођење е-управе</w:t>
            </w:r>
          </w:p>
          <w:p w14:paraId="7107C599" w14:textId="77777777" w:rsidR="0060260E" w:rsidRPr="00351B44" w:rsidRDefault="0060260E" w:rsidP="0060260E">
            <w:pPr>
              <w:pStyle w:val="NormalWeb"/>
              <w:spacing w:before="0" w:beforeAutospacing="0" w:after="0" w:afterAutospacing="0"/>
              <w:ind w:left="792"/>
              <w:rPr>
                <w:color w:val="000000"/>
                <w:sz w:val="22"/>
                <w:szCs w:val="22"/>
                <w:lang w:val="sr-Cyrl-RS"/>
              </w:rPr>
            </w:pPr>
          </w:p>
          <w:p w14:paraId="7BE3E9C9" w14:textId="50DFB76E" w:rsidR="0060260E" w:rsidRPr="00351B44" w:rsidRDefault="0060260E" w:rsidP="0060260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351B44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Поступак подразумева подношење захтева надлежном органу поштом или лично, а достављање акта подносиоцу захтева поштом. Још увек није успостављена пуна електронска управа, нити поједини сегменти електронске комуникације. </w:t>
            </w:r>
          </w:p>
          <w:p w14:paraId="718CACD7" w14:textId="77777777" w:rsidR="0060260E" w:rsidRPr="00351B44" w:rsidRDefault="0060260E" w:rsidP="0060260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CCFB8CE" w14:textId="01D1168A" w:rsidR="0060260E" w:rsidRPr="00351B44" w:rsidRDefault="0060260E" w:rsidP="0060260E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351B44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У циљу увођења савремених начина административног поступања, ефикаснијег и једноставнијег обављања послова, смањења папирологије и лакше комуникације, а у складу са Законом о електронској управи и Законом о електронском документу, електронској идентификацији и услугама од поверења у електронском пословању, предлаже се увођење е-управе, тако што ће се омогућити спровођење поступка електронским путем у целости</w:t>
            </w:r>
            <w:r w:rsidRPr="00351B44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  <w:p w14:paraId="7B941B30" w14:textId="77777777" w:rsidR="0060260E" w:rsidRPr="00351B44" w:rsidRDefault="0060260E" w:rsidP="009E0612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5B6A83D2" w14:textId="77777777" w:rsidR="00872BBB" w:rsidRPr="00351B44" w:rsidRDefault="00872BBB" w:rsidP="00872BBB">
            <w:pPr>
              <w:pStyle w:val="NormalWeb"/>
              <w:numPr>
                <w:ilvl w:val="1"/>
                <w:numId w:val="45"/>
              </w:numPr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351B44">
              <w:rPr>
                <w:b/>
                <w:sz w:val="22"/>
                <w:szCs w:val="22"/>
                <w:lang w:val="sr-Cyrl-RS"/>
              </w:rPr>
              <w:t xml:space="preserve">Образац </w:t>
            </w:r>
            <w:r w:rsidRPr="00351B44">
              <w:rPr>
                <w:b/>
                <w:bCs/>
                <w:color w:val="000000"/>
                <w:sz w:val="22"/>
                <w:szCs w:val="22"/>
                <w:lang w:val="sr-Cyrl-RS"/>
              </w:rPr>
              <w:t>административног</w:t>
            </w:r>
            <w:r w:rsidRPr="00351B44">
              <w:rPr>
                <w:b/>
                <w:sz w:val="22"/>
                <w:szCs w:val="22"/>
                <w:lang w:val="sr-Cyrl-RS"/>
              </w:rPr>
              <w:t xml:space="preserve"> захтева </w:t>
            </w:r>
          </w:p>
          <w:p w14:paraId="204FFFFC" w14:textId="77777777" w:rsidR="00872BBB" w:rsidRPr="00351B44" w:rsidRDefault="00872BBB" w:rsidP="00872BBB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sr-Latn-ME"/>
              </w:rPr>
            </w:pPr>
          </w:p>
          <w:p w14:paraId="381C2137" w14:textId="77777777" w:rsidR="00872BBB" w:rsidRPr="00351B44" w:rsidRDefault="00872BBB" w:rsidP="00872BBB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351B44">
              <w:rPr>
                <w:rFonts w:ascii="Times New Roman" w:hAnsi="Times New Roman"/>
                <w:bCs/>
                <w:color w:val="000000"/>
                <w:sz w:val="22"/>
                <w:szCs w:val="22"/>
                <w:lang w:val="sr-Cyrl-RS" w:eastAsia="sr-Latn-ME"/>
              </w:rPr>
              <w:lastRenderedPageBreak/>
              <w:t xml:space="preserve">        </w:t>
            </w:r>
            <w:r w:rsidRPr="00351B44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>Унапређење постојећег обрасца у делу уклањања места за печат</w:t>
            </w:r>
          </w:p>
          <w:p w14:paraId="2A331D70" w14:textId="77777777" w:rsidR="00872BBB" w:rsidRPr="00351B44" w:rsidRDefault="00872BBB" w:rsidP="00872BBB">
            <w:pPr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sr-Cyrl-RS"/>
              </w:rPr>
            </w:pPr>
          </w:p>
          <w:p w14:paraId="05FD1F18" w14:textId="77777777" w:rsidR="00872BBB" w:rsidRPr="00351B44" w:rsidRDefault="00872BBB" w:rsidP="00872BBB">
            <w:pPr>
              <w:spacing w:before="120" w:after="12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51B44">
              <w:rPr>
                <w:rFonts w:ascii="Times New Roman" w:hAnsi="Times New Roman"/>
                <w:sz w:val="22"/>
                <w:szCs w:val="22"/>
                <w:lang w:val="sr-Cyrl-RS"/>
              </w:rPr>
              <w:t>Предлаже се измена обрасца захтева за покретање предметног поступка, у делу који се односи на место за печат, тако што ће се уклонити. Наиме, чланом 25. Закона о привредним друштвима је прописано да друштво није у обавези да у пословању користи печат. Наведеним чланом изричито је прописано да посебним прописом не може се друштву увести обавеза употребе печата у пословним и другим документима друштва. Неопходно је ажурирати образац захтева.</w:t>
            </w:r>
            <w:r w:rsidRPr="00351B44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   </w:t>
            </w:r>
          </w:p>
          <w:p w14:paraId="5A9E812E" w14:textId="77777777" w:rsidR="00872BBB" w:rsidRPr="00351B44" w:rsidRDefault="00872BBB" w:rsidP="00872BBB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sr-Latn-ME"/>
              </w:rPr>
            </w:pPr>
          </w:p>
          <w:p w14:paraId="0DCEBB06" w14:textId="77777777" w:rsidR="00872BBB" w:rsidRPr="00351B44" w:rsidRDefault="00872BBB" w:rsidP="00872BBB">
            <w:pPr>
              <w:rPr>
                <w:rFonts w:ascii="Times New Roman" w:eastAsia="Times New Roman" w:hAnsi="Times New Roman"/>
                <w:b/>
                <w:iCs/>
                <w:sz w:val="22"/>
                <w:szCs w:val="22"/>
                <w:lang w:val="sr-Cyrl-RS"/>
              </w:rPr>
            </w:pPr>
            <w:r w:rsidRPr="00351B44">
              <w:rPr>
                <w:rFonts w:ascii="Times New Roman" w:eastAsia="Times New Roman" w:hAnsi="Times New Roman"/>
                <w:b/>
                <w:iCs/>
                <w:sz w:val="22"/>
                <w:szCs w:val="22"/>
                <w:lang w:val="sr-Cyrl-RS"/>
              </w:rPr>
              <w:t>За примену ове препоруке, није потребна измена прописа.</w:t>
            </w:r>
          </w:p>
          <w:p w14:paraId="3EAB4AF8" w14:textId="1FF1B863" w:rsidR="00913C52" w:rsidRPr="00351B44" w:rsidRDefault="00913C52" w:rsidP="0060260E">
            <w:pPr>
              <w:shd w:val="clear" w:color="auto" w:fill="FFFFFF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913C52" w:rsidRPr="00351B44" w14:paraId="52C990E5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6F9DC2A9" w:rsidR="00913C52" w:rsidRPr="00351B44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351B44">
              <w:rPr>
                <w:b/>
                <w:sz w:val="22"/>
                <w:szCs w:val="22"/>
                <w:lang w:val="sr-Cyrl-RS"/>
              </w:rPr>
              <w:lastRenderedPageBreak/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913C52" w:rsidRPr="00351B44" w14:paraId="077D3505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39763933" w14:textId="0D82ABE5" w:rsidR="00913C52" w:rsidRPr="00351B44" w:rsidRDefault="001E6044" w:rsidP="00913C52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351B4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Усвојене препоруке не подразумевају промену прописа.</w:t>
            </w:r>
          </w:p>
        </w:tc>
      </w:tr>
      <w:tr w:rsidR="00913C52" w:rsidRPr="00351B44" w14:paraId="0489C5FC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913C52" w:rsidRPr="00351B44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351B44">
              <w:rPr>
                <w:b/>
                <w:sz w:val="22"/>
                <w:szCs w:val="22"/>
                <w:lang w:val="sr-Cyrl-RS"/>
              </w:rPr>
              <w:t>ПРЕГЛЕД ОДРЕДБИ ПРОПИСА ЧИЈА СЕ ИЗМЕНА ПРЕДЛАЖЕ</w:t>
            </w:r>
          </w:p>
        </w:tc>
      </w:tr>
      <w:tr w:rsidR="00913C52" w:rsidRPr="00351B44" w14:paraId="3C4DDA6A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1506ADFF" w14:textId="249D3392" w:rsidR="00913C52" w:rsidRPr="00351B44" w:rsidRDefault="001E6044" w:rsidP="00913C52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351B4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Усвојене препоруке не подразумевају промену прописа.</w:t>
            </w:r>
          </w:p>
        </w:tc>
      </w:tr>
      <w:tr w:rsidR="00913C52" w:rsidRPr="00351B44" w14:paraId="429F5407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913C52" w:rsidRPr="00351B44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351B44">
              <w:rPr>
                <w:b/>
                <w:sz w:val="22"/>
                <w:szCs w:val="22"/>
                <w:lang w:val="sr-Cyrl-RS"/>
              </w:rPr>
              <w:t>АНАЛИЗА ЕФЕКАТА ПРЕПОРУКЕ (АЕП)</w:t>
            </w:r>
          </w:p>
        </w:tc>
      </w:tr>
      <w:tr w:rsidR="00913C52" w:rsidRPr="00351B44" w14:paraId="72BD2239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72E87753" w14:textId="77777777" w:rsidR="00897ABA" w:rsidRPr="00351B44" w:rsidRDefault="00897ABA" w:rsidP="00897ABA">
            <w:pPr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</w:p>
          <w:p w14:paraId="5624A864" w14:textId="77777777" w:rsidR="00913C52" w:rsidRDefault="00897ABA" w:rsidP="00897ABA">
            <w:pPr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  <w:r w:rsidRPr="00351B44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Препоруке ће допринети истоветности поступања, транспарентности поступка, правној сигурности привредних субјеката</w:t>
            </w:r>
            <w:r w:rsidRPr="00351B44">
              <w:rPr>
                <w:rFonts w:ascii="Times New Roman" w:eastAsia="Times New Roman" w:hAnsi="Times New Roman"/>
                <w:bCs/>
                <w:sz w:val="22"/>
                <w:szCs w:val="22"/>
                <w:lang w:val="sr-Latn-RS"/>
              </w:rPr>
              <w:t xml:space="preserve"> </w:t>
            </w:r>
            <w:r w:rsidRPr="00351B44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и поједностављењу поступка за привредне субјекте.</w:t>
            </w:r>
          </w:p>
          <w:p w14:paraId="331CCBA4" w14:textId="4F17910E" w:rsidR="00351B44" w:rsidRPr="00351B44" w:rsidRDefault="00351B44" w:rsidP="00897ABA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</w:tbl>
    <w:p w14:paraId="5CE5710A" w14:textId="1C5B3A41" w:rsidR="003E3C16" w:rsidRPr="00351B44" w:rsidRDefault="003E3C16" w:rsidP="003E3C16">
      <w:pPr>
        <w:rPr>
          <w:rFonts w:ascii="Times New Roman" w:eastAsia="Times New Roman" w:hAnsi="Times New Roman"/>
          <w:lang w:val="sr-Cyrl-RS"/>
        </w:rPr>
      </w:pPr>
    </w:p>
    <w:sectPr w:rsidR="003E3C16" w:rsidRPr="00351B44" w:rsidSect="00C121E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509A7" w14:textId="77777777" w:rsidR="007572B6" w:rsidRDefault="007572B6" w:rsidP="002A202F">
      <w:r>
        <w:separator/>
      </w:r>
    </w:p>
  </w:endnote>
  <w:endnote w:type="continuationSeparator" w:id="0">
    <w:p w14:paraId="66CE3631" w14:textId="77777777" w:rsidR="007572B6" w:rsidRDefault="007572B6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77777777" w:rsidR="007C7E4A" w:rsidRDefault="007C7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B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10971E" w14:textId="77777777" w:rsidR="007C7E4A" w:rsidRDefault="007C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D87EF" w14:textId="77777777" w:rsidR="007572B6" w:rsidRDefault="007572B6" w:rsidP="002A202F">
      <w:r>
        <w:separator/>
      </w:r>
    </w:p>
  </w:footnote>
  <w:footnote w:type="continuationSeparator" w:id="0">
    <w:p w14:paraId="4C71B970" w14:textId="77777777" w:rsidR="007572B6" w:rsidRDefault="007572B6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079"/>
    <w:multiLevelType w:val="hybridMultilevel"/>
    <w:tmpl w:val="BC48CAC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5B93F67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435637"/>
    <w:multiLevelType w:val="hybridMultilevel"/>
    <w:tmpl w:val="88489380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8FE2506"/>
    <w:multiLevelType w:val="hybridMultilevel"/>
    <w:tmpl w:val="F980310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735F6"/>
    <w:multiLevelType w:val="hybridMultilevel"/>
    <w:tmpl w:val="B674F0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35CD5"/>
    <w:multiLevelType w:val="hybridMultilevel"/>
    <w:tmpl w:val="6332037C"/>
    <w:lvl w:ilvl="0" w:tplc="5776BB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D0908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F6744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F4F7E"/>
    <w:multiLevelType w:val="hybridMultilevel"/>
    <w:tmpl w:val="CB4A89B6"/>
    <w:lvl w:ilvl="0" w:tplc="0409000F">
      <w:start w:val="1"/>
      <w:numFmt w:val="decimal"/>
      <w:lvlText w:val="%1.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9" w15:restartNumberingAfterBreak="0">
    <w:nsid w:val="1BFB1C7C"/>
    <w:multiLevelType w:val="hybridMultilevel"/>
    <w:tmpl w:val="AC163D9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 w15:restartNumberingAfterBreak="0">
    <w:nsid w:val="1F9849DA"/>
    <w:multiLevelType w:val="hybridMultilevel"/>
    <w:tmpl w:val="D67E472E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F001E"/>
    <w:multiLevelType w:val="hybridMultilevel"/>
    <w:tmpl w:val="3B54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61221"/>
    <w:multiLevelType w:val="hybridMultilevel"/>
    <w:tmpl w:val="1B6ED30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026353"/>
    <w:multiLevelType w:val="hybridMultilevel"/>
    <w:tmpl w:val="8222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B6B95"/>
    <w:multiLevelType w:val="hybridMultilevel"/>
    <w:tmpl w:val="1BEC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F6BDC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A0488F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7" w15:restartNumberingAfterBreak="0">
    <w:nsid w:val="35DF6271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85E15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058E6"/>
    <w:multiLevelType w:val="hybridMultilevel"/>
    <w:tmpl w:val="7DE4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65697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0DD3053"/>
    <w:multiLevelType w:val="hybridMultilevel"/>
    <w:tmpl w:val="39724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E02284"/>
    <w:multiLevelType w:val="hybridMultilevel"/>
    <w:tmpl w:val="C60C60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3" w15:restartNumberingAfterBreak="0">
    <w:nsid w:val="444E1466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4" w15:restartNumberingAfterBreak="0">
    <w:nsid w:val="4E6C3826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00C2104"/>
    <w:multiLevelType w:val="multilevel"/>
    <w:tmpl w:val="9AE0153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3" w:hanging="1800"/>
      </w:pPr>
      <w:rPr>
        <w:rFonts w:hint="default"/>
      </w:rPr>
    </w:lvl>
  </w:abstractNum>
  <w:abstractNum w:abstractNumId="26" w15:restartNumberingAfterBreak="0">
    <w:nsid w:val="50493B3D"/>
    <w:multiLevelType w:val="hybridMultilevel"/>
    <w:tmpl w:val="BDB0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1542A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703B7"/>
    <w:multiLevelType w:val="hybridMultilevel"/>
    <w:tmpl w:val="460C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96A43"/>
    <w:multiLevelType w:val="hybridMultilevel"/>
    <w:tmpl w:val="DE503B9C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DB540E"/>
    <w:multiLevelType w:val="multilevel"/>
    <w:tmpl w:val="267A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B9B0A58"/>
    <w:multiLevelType w:val="hybridMultilevel"/>
    <w:tmpl w:val="F86E555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566365"/>
    <w:multiLevelType w:val="hybridMultilevel"/>
    <w:tmpl w:val="D4AC6A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4E7418"/>
    <w:multiLevelType w:val="hybridMultilevel"/>
    <w:tmpl w:val="1B168332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1E2FE8"/>
    <w:multiLevelType w:val="hybridMultilevel"/>
    <w:tmpl w:val="269469A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DE052A"/>
    <w:multiLevelType w:val="hybridMultilevel"/>
    <w:tmpl w:val="9B2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7D122E"/>
    <w:multiLevelType w:val="hybridMultilevel"/>
    <w:tmpl w:val="67C092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2770F5B"/>
    <w:multiLevelType w:val="hybridMultilevel"/>
    <w:tmpl w:val="A27AAA7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6310EB"/>
    <w:multiLevelType w:val="hybridMultilevel"/>
    <w:tmpl w:val="9626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80455F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675ED"/>
    <w:multiLevelType w:val="hybridMultilevel"/>
    <w:tmpl w:val="4802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F6047"/>
    <w:multiLevelType w:val="hybridMultilevel"/>
    <w:tmpl w:val="0E4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7"/>
  </w:num>
  <w:num w:numId="4">
    <w:abstractNumId w:val="12"/>
  </w:num>
  <w:num w:numId="5">
    <w:abstractNumId w:val="6"/>
  </w:num>
  <w:num w:numId="6">
    <w:abstractNumId w:val="26"/>
  </w:num>
  <w:num w:numId="7">
    <w:abstractNumId w:val="39"/>
  </w:num>
  <w:num w:numId="8">
    <w:abstractNumId w:val="22"/>
  </w:num>
  <w:num w:numId="9">
    <w:abstractNumId w:val="37"/>
  </w:num>
  <w:num w:numId="10">
    <w:abstractNumId w:val="34"/>
  </w:num>
  <w:num w:numId="11">
    <w:abstractNumId w:val="33"/>
  </w:num>
  <w:num w:numId="12">
    <w:abstractNumId w:val="32"/>
  </w:num>
  <w:num w:numId="13">
    <w:abstractNumId w:val="29"/>
  </w:num>
  <w:num w:numId="14">
    <w:abstractNumId w:val="35"/>
  </w:num>
  <w:num w:numId="15">
    <w:abstractNumId w:val="31"/>
  </w:num>
  <w:num w:numId="16">
    <w:abstractNumId w:val="23"/>
  </w:num>
  <w:num w:numId="17">
    <w:abstractNumId w:val="19"/>
  </w:num>
  <w:num w:numId="18">
    <w:abstractNumId w:val="38"/>
  </w:num>
  <w:num w:numId="19">
    <w:abstractNumId w:val="14"/>
  </w:num>
  <w:num w:numId="20">
    <w:abstractNumId w:val="41"/>
  </w:num>
  <w:num w:numId="21">
    <w:abstractNumId w:val="16"/>
  </w:num>
  <w:num w:numId="22">
    <w:abstractNumId w:val="11"/>
  </w:num>
  <w:num w:numId="23">
    <w:abstractNumId w:val="30"/>
  </w:num>
  <w:num w:numId="24">
    <w:abstractNumId w:val="4"/>
  </w:num>
  <w:num w:numId="25">
    <w:abstractNumId w:val="13"/>
  </w:num>
  <w:num w:numId="26">
    <w:abstractNumId w:val="8"/>
  </w:num>
  <w:num w:numId="27">
    <w:abstractNumId w:val="25"/>
  </w:num>
  <w:num w:numId="28">
    <w:abstractNumId w:val="30"/>
  </w:num>
  <w:num w:numId="29">
    <w:abstractNumId w:val="28"/>
  </w:num>
  <w:num w:numId="30">
    <w:abstractNumId w:val="5"/>
  </w:num>
  <w:num w:numId="31">
    <w:abstractNumId w:val="5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5"/>
  </w:num>
  <w:num w:numId="35">
    <w:abstractNumId w:val="36"/>
  </w:num>
  <w:num w:numId="36">
    <w:abstractNumId w:val="0"/>
  </w:num>
  <w:num w:numId="37">
    <w:abstractNumId w:val="40"/>
  </w:num>
  <w:num w:numId="38">
    <w:abstractNumId w:val="2"/>
  </w:num>
  <w:num w:numId="39">
    <w:abstractNumId w:val="21"/>
  </w:num>
  <w:num w:numId="40">
    <w:abstractNumId w:val="9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7"/>
  </w:num>
  <w:num w:numId="44">
    <w:abstractNumId w:val="3"/>
  </w:num>
  <w:num w:numId="45">
    <w:abstractNumId w:val="24"/>
  </w:num>
  <w:num w:numId="46">
    <w:abstractNumId w:val="10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036"/>
    <w:rsid w:val="00002164"/>
    <w:rsid w:val="000050B3"/>
    <w:rsid w:val="0000759B"/>
    <w:rsid w:val="00011A18"/>
    <w:rsid w:val="0001445B"/>
    <w:rsid w:val="000218C6"/>
    <w:rsid w:val="00023EF9"/>
    <w:rsid w:val="00026C2F"/>
    <w:rsid w:val="00027945"/>
    <w:rsid w:val="00036812"/>
    <w:rsid w:val="00044F35"/>
    <w:rsid w:val="00044F63"/>
    <w:rsid w:val="00050616"/>
    <w:rsid w:val="00061070"/>
    <w:rsid w:val="00065D57"/>
    <w:rsid w:val="00065E9B"/>
    <w:rsid w:val="00071EAF"/>
    <w:rsid w:val="000761BE"/>
    <w:rsid w:val="000818B0"/>
    <w:rsid w:val="00083993"/>
    <w:rsid w:val="00092B84"/>
    <w:rsid w:val="0009542A"/>
    <w:rsid w:val="000A53F3"/>
    <w:rsid w:val="000A5CDC"/>
    <w:rsid w:val="000B3651"/>
    <w:rsid w:val="000B54D7"/>
    <w:rsid w:val="000C216A"/>
    <w:rsid w:val="000D5029"/>
    <w:rsid w:val="000D588C"/>
    <w:rsid w:val="000E2036"/>
    <w:rsid w:val="000E7570"/>
    <w:rsid w:val="000F5E72"/>
    <w:rsid w:val="00113C5C"/>
    <w:rsid w:val="001156BA"/>
    <w:rsid w:val="00144439"/>
    <w:rsid w:val="0015182D"/>
    <w:rsid w:val="00155CD5"/>
    <w:rsid w:val="00161847"/>
    <w:rsid w:val="00164595"/>
    <w:rsid w:val="00170CA7"/>
    <w:rsid w:val="001711C5"/>
    <w:rsid w:val="00171666"/>
    <w:rsid w:val="001A023F"/>
    <w:rsid w:val="001A3FAC"/>
    <w:rsid w:val="001A6472"/>
    <w:rsid w:val="001B5457"/>
    <w:rsid w:val="001B58A4"/>
    <w:rsid w:val="001C5538"/>
    <w:rsid w:val="001D0EDE"/>
    <w:rsid w:val="001D20E2"/>
    <w:rsid w:val="001E386B"/>
    <w:rsid w:val="001E38DE"/>
    <w:rsid w:val="001E6044"/>
    <w:rsid w:val="001F7B31"/>
    <w:rsid w:val="0020601F"/>
    <w:rsid w:val="00212DA5"/>
    <w:rsid w:val="0021347C"/>
    <w:rsid w:val="00214AA0"/>
    <w:rsid w:val="00220BFC"/>
    <w:rsid w:val="002323AC"/>
    <w:rsid w:val="00236737"/>
    <w:rsid w:val="00251CC3"/>
    <w:rsid w:val="00261404"/>
    <w:rsid w:val="002673B0"/>
    <w:rsid w:val="00275E2A"/>
    <w:rsid w:val="00291E3D"/>
    <w:rsid w:val="00296938"/>
    <w:rsid w:val="002A202F"/>
    <w:rsid w:val="002A6CC7"/>
    <w:rsid w:val="002B19B4"/>
    <w:rsid w:val="002B5858"/>
    <w:rsid w:val="002F1BEC"/>
    <w:rsid w:val="002F4757"/>
    <w:rsid w:val="00322199"/>
    <w:rsid w:val="003223C7"/>
    <w:rsid w:val="00326555"/>
    <w:rsid w:val="00334FAF"/>
    <w:rsid w:val="00335964"/>
    <w:rsid w:val="003410E0"/>
    <w:rsid w:val="00350EAD"/>
    <w:rsid w:val="00351B44"/>
    <w:rsid w:val="003651DB"/>
    <w:rsid w:val="00370F2C"/>
    <w:rsid w:val="003715A0"/>
    <w:rsid w:val="0037171F"/>
    <w:rsid w:val="003769B0"/>
    <w:rsid w:val="00376FD1"/>
    <w:rsid w:val="00382667"/>
    <w:rsid w:val="0039002C"/>
    <w:rsid w:val="003977A1"/>
    <w:rsid w:val="003A517E"/>
    <w:rsid w:val="003B44DB"/>
    <w:rsid w:val="003B4BC9"/>
    <w:rsid w:val="003B6298"/>
    <w:rsid w:val="003B7FDA"/>
    <w:rsid w:val="003C08C9"/>
    <w:rsid w:val="003E2EB1"/>
    <w:rsid w:val="003E3C16"/>
    <w:rsid w:val="00407D96"/>
    <w:rsid w:val="00414262"/>
    <w:rsid w:val="004170DE"/>
    <w:rsid w:val="00426DD4"/>
    <w:rsid w:val="00432495"/>
    <w:rsid w:val="00444DA7"/>
    <w:rsid w:val="00457882"/>
    <w:rsid w:val="00463CC7"/>
    <w:rsid w:val="004809C4"/>
    <w:rsid w:val="0048433C"/>
    <w:rsid w:val="004847B1"/>
    <w:rsid w:val="0049545B"/>
    <w:rsid w:val="004B234D"/>
    <w:rsid w:val="004D3665"/>
    <w:rsid w:val="004D3BD0"/>
    <w:rsid w:val="004D4452"/>
    <w:rsid w:val="004D45B1"/>
    <w:rsid w:val="004D68A7"/>
    <w:rsid w:val="004E29D1"/>
    <w:rsid w:val="00500566"/>
    <w:rsid w:val="00502256"/>
    <w:rsid w:val="005073A3"/>
    <w:rsid w:val="00511FAC"/>
    <w:rsid w:val="00513CC0"/>
    <w:rsid w:val="00523608"/>
    <w:rsid w:val="00525C0A"/>
    <w:rsid w:val="0052789E"/>
    <w:rsid w:val="00527A7B"/>
    <w:rsid w:val="00530238"/>
    <w:rsid w:val="00535608"/>
    <w:rsid w:val="00542F6A"/>
    <w:rsid w:val="00544828"/>
    <w:rsid w:val="00551341"/>
    <w:rsid w:val="00556688"/>
    <w:rsid w:val="0056162B"/>
    <w:rsid w:val="0056707B"/>
    <w:rsid w:val="00581A9D"/>
    <w:rsid w:val="005A0433"/>
    <w:rsid w:val="005A2503"/>
    <w:rsid w:val="005A679B"/>
    <w:rsid w:val="005B4F04"/>
    <w:rsid w:val="005B7CB9"/>
    <w:rsid w:val="005C01B7"/>
    <w:rsid w:val="005C0983"/>
    <w:rsid w:val="005D0023"/>
    <w:rsid w:val="005D6A3F"/>
    <w:rsid w:val="005E21C4"/>
    <w:rsid w:val="005F4D59"/>
    <w:rsid w:val="0060001C"/>
    <w:rsid w:val="00600D31"/>
    <w:rsid w:val="0060260E"/>
    <w:rsid w:val="0060786A"/>
    <w:rsid w:val="006237FE"/>
    <w:rsid w:val="00627AF7"/>
    <w:rsid w:val="0063184B"/>
    <w:rsid w:val="00632540"/>
    <w:rsid w:val="00633F73"/>
    <w:rsid w:val="00636DC7"/>
    <w:rsid w:val="0064334D"/>
    <w:rsid w:val="00645199"/>
    <w:rsid w:val="00645850"/>
    <w:rsid w:val="00650474"/>
    <w:rsid w:val="0065171E"/>
    <w:rsid w:val="00661ECF"/>
    <w:rsid w:val="00692071"/>
    <w:rsid w:val="00694B28"/>
    <w:rsid w:val="006967CA"/>
    <w:rsid w:val="006C5349"/>
    <w:rsid w:val="006C5F2A"/>
    <w:rsid w:val="006C662C"/>
    <w:rsid w:val="006F4A5C"/>
    <w:rsid w:val="00712C1D"/>
    <w:rsid w:val="00715F5C"/>
    <w:rsid w:val="007278C1"/>
    <w:rsid w:val="00733493"/>
    <w:rsid w:val="00737F1D"/>
    <w:rsid w:val="007572B6"/>
    <w:rsid w:val="00757339"/>
    <w:rsid w:val="00782816"/>
    <w:rsid w:val="00785A46"/>
    <w:rsid w:val="007861E3"/>
    <w:rsid w:val="007940D6"/>
    <w:rsid w:val="007B1740"/>
    <w:rsid w:val="007B43C4"/>
    <w:rsid w:val="007B7F5E"/>
    <w:rsid w:val="007C61B5"/>
    <w:rsid w:val="007C7E4A"/>
    <w:rsid w:val="007D22E1"/>
    <w:rsid w:val="007D3889"/>
    <w:rsid w:val="007D39E4"/>
    <w:rsid w:val="007D43A7"/>
    <w:rsid w:val="007E1695"/>
    <w:rsid w:val="007F204C"/>
    <w:rsid w:val="00800BE4"/>
    <w:rsid w:val="00804060"/>
    <w:rsid w:val="00812EF5"/>
    <w:rsid w:val="008142A9"/>
    <w:rsid w:val="008166C9"/>
    <w:rsid w:val="00824E43"/>
    <w:rsid w:val="00833D8C"/>
    <w:rsid w:val="00834C9A"/>
    <w:rsid w:val="0084708C"/>
    <w:rsid w:val="00850AD5"/>
    <w:rsid w:val="00852739"/>
    <w:rsid w:val="008629CC"/>
    <w:rsid w:val="00864A01"/>
    <w:rsid w:val="00865EBB"/>
    <w:rsid w:val="00872BBB"/>
    <w:rsid w:val="008840DF"/>
    <w:rsid w:val="00886C36"/>
    <w:rsid w:val="0089043F"/>
    <w:rsid w:val="00897ABA"/>
    <w:rsid w:val="008A6AC8"/>
    <w:rsid w:val="008C5591"/>
    <w:rsid w:val="008C5F73"/>
    <w:rsid w:val="008D04A6"/>
    <w:rsid w:val="008D4C1A"/>
    <w:rsid w:val="008F0867"/>
    <w:rsid w:val="008F172F"/>
    <w:rsid w:val="008F2044"/>
    <w:rsid w:val="008F2BE1"/>
    <w:rsid w:val="008F4DD1"/>
    <w:rsid w:val="009056DB"/>
    <w:rsid w:val="00913C52"/>
    <w:rsid w:val="0091524B"/>
    <w:rsid w:val="00916DC6"/>
    <w:rsid w:val="00934907"/>
    <w:rsid w:val="00940583"/>
    <w:rsid w:val="00942583"/>
    <w:rsid w:val="00942F1D"/>
    <w:rsid w:val="00947592"/>
    <w:rsid w:val="00950280"/>
    <w:rsid w:val="0097520E"/>
    <w:rsid w:val="0097567C"/>
    <w:rsid w:val="00991A18"/>
    <w:rsid w:val="00994A16"/>
    <w:rsid w:val="009A30D3"/>
    <w:rsid w:val="009B6870"/>
    <w:rsid w:val="009C60C1"/>
    <w:rsid w:val="009D03A7"/>
    <w:rsid w:val="009D5F8D"/>
    <w:rsid w:val="009E0479"/>
    <w:rsid w:val="009E0612"/>
    <w:rsid w:val="009E0D02"/>
    <w:rsid w:val="00A0102E"/>
    <w:rsid w:val="00A1145F"/>
    <w:rsid w:val="00A12960"/>
    <w:rsid w:val="00A1570D"/>
    <w:rsid w:val="00A22386"/>
    <w:rsid w:val="00A56B75"/>
    <w:rsid w:val="00A60BC6"/>
    <w:rsid w:val="00A675BB"/>
    <w:rsid w:val="00A71C04"/>
    <w:rsid w:val="00AA0017"/>
    <w:rsid w:val="00AA4BC5"/>
    <w:rsid w:val="00AB09B3"/>
    <w:rsid w:val="00AC02D1"/>
    <w:rsid w:val="00B06019"/>
    <w:rsid w:val="00B07409"/>
    <w:rsid w:val="00B1006E"/>
    <w:rsid w:val="00B12E80"/>
    <w:rsid w:val="00B178FB"/>
    <w:rsid w:val="00B523BF"/>
    <w:rsid w:val="00B5252A"/>
    <w:rsid w:val="00B63DB1"/>
    <w:rsid w:val="00B64FA8"/>
    <w:rsid w:val="00B67138"/>
    <w:rsid w:val="00B6715C"/>
    <w:rsid w:val="00B77414"/>
    <w:rsid w:val="00B81CFE"/>
    <w:rsid w:val="00B903AE"/>
    <w:rsid w:val="00B9157F"/>
    <w:rsid w:val="00B915EF"/>
    <w:rsid w:val="00B93B90"/>
    <w:rsid w:val="00B95225"/>
    <w:rsid w:val="00B95E1A"/>
    <w:rsid w:val="00BA55D3"/>
    <w:rsid w:val="00BA6759"/>
    <w:rsid w:val="00BA7204"/>
    <w:rsid w:val="00BB2C8C"/>
    <w:rsid w:val="00BC59F0"/>
    <w:rsid w:val="00BC6826"/>
    <w:rsid w:val="00BD0AA9"/>
    <w:rsid w:val="00BD64A6"/>
    <w:rsid w:val="00BF1822"/>
    <w:rsid w:val="00BF54DA"/>
    <w:rsid w:val="00BF5873"/>
    <w:rsid w:val="00C0295C"/>
    <w:rsid w:val="00C03C06"/>
    <w:rsid w:val="00C121EC"/>
    <w:rsid w:val="00C12C65"/>
    <w:rsid w:val="00C1331B"/>
    <w:rsid w:val="00C21A76"/>
    <w:rsid w:val="00C445E2"/>
    <w:rsid w:val="00C70F1B"/>
    <w:rsid w:val="00C7129D"/>
    <w:rsid w:val="00C748D1"/>
    <w:rsid w:val="00C766F3"/>
    <w:rsid w:val="00C91014"/>
    <w:rsid w:val="00C9199A"/>
    <w:rsid w:val="00C93F66"/>
    <w:rsid w:val="00CA1CE9"/>
    <w:rsid w:val="00CB1A4E"/>
    <w:rsid w:val="00CC29F6"/>
    <w:rsid w:val="00CD2287"/>
    <w:rsid w:val="00CD5BBB"/>
    <w:rsid w:val="00CE0685"/>
    <w:rsid w:val="00CE31E2"/>
    <w:rsid w:val="00D37EA5"/>
    <w:rsid w:val="00D55B17"/>
    <w:rsid w:val="00D73628"/>
    <w:rsid w:val="00D73918"/>
    <w:rsid w:val="00D967D7"/>
    <w:rsid w:val="00DA125D"/>
    <w:rsid w:val="00DB19B9"/>
    <w:rsid w:val="00DC4BC2"/>
    <w:rsid w:val="00DE057D"/>
    <w:rsid w:val="00E0020F"/>
    <w:rsid w:val="00E04A26"/>
    <w:rsid w:val="00E04B3B"/>
    <w:rsid w:val="00E066DC"/>
    <w:rsid w:val="00E07997"/>
    <w:rsid w:val="00E118C7"/>
    <w:rsid w:val="00E1427B"/>
    <w:rsid w:val="00E14E0D"/>
    <w:rsid w:val="00E2143C"/>
    <w:rsid w:val="00E22B8B"/>
    <w:rsid w:val="00E317D1"/>
    <w:rsid w:val="00E40DF0"/>
    <w:rsid w:val="00E42526"/>
    <w:rsid w:val="00E4267B"/>
    <w:rsid w:val="00E47DAC"/>
    <w:rsid w:val="00E63C8A"/>
    <w:rsid w:val="00E70BF6"/>
    <w:rsid w:val="00E72C1B"/>
    <w:rsid w:val="00EA02F0"/>
    <w:rsid w:val="00EA155A"/>
    <w:rsid w:val="00EA4ED1"/>
    <w:rsid w:val="00ED12C4"/>
    <w:rsid w:val="00ED1BCC"/>
    <w:rsid w:val="00EE1DA0"/>
    <w:rsid w:val="00EE443D"/>
    <w:rsid w:val="00F11C98"/>
    <w:rsid w:val="00F12E47"/>
    <w:rsid w:val="00F162BA"/>
    <w:rsid w:val="00F2042B"/>
    <w:rsid w:val="00F223B2"/>
    <w:rsid w:val="00F53241"/>
    <w:rsid w:val="00F55E47"/>
    <w:rsid w:val="00F672C5"/>
    <w:rsid w:val="00F67790"/>
    <w:rsid w:val="00F71E24"/>
    <w:rsid w:val="00F909A5"/>
    <w:rsid w:val="00FB1157"/>
    <w:rsid w:val="00FB1A1B"/>
    <w:rsid w:val="00FB645B"/>
    <w:rsid w:val="00FC015A"/>
    <w:rsid w:val="00FC09D6"/>
    <w:rsid w:val="00FC34EC"/>
    <w:rsid w:val="00FC3F69"/>
    <w:rsid w:val="00FC5312"/>
    <w:rsid w:val="00FD2730"/>
    <w:rsid w:val="00FD3964"/>
    <w:rsid w:val="00FD4DEE"/>
    <w:rsid w:val="00FF4DB4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420BA70F-1ED5-406E-B740-378D6BD7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2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1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31B"/>
    <w:rPr>
      <w:vertAlign w:val="superscript"/>
    </w:rPr>
  </w:style>
  <w:style w:type="paragraph" w:customStyle="1" w:styleId="gmail-odluka-zakon">
    <w:name w:val="gmail-odluka-zakon"/>
    <w:basedOn w:val="Normal"/>
    <w:rsid w:val="007C7E4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odluka-zakon">
    <w:name w:val="odluka-zakon"/>
    <w:basedOn w:val="Normal"/>
    <w:rsid w:val="007C7E4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E7C4D-8EEC-4B81-AFF7-8C874D15C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Andrejic</cp:lastModifiedBy>
  <cp:revision>8</cp:revision>
  <cp:lastPrinted>2018-09-05T12:48:00Z</cp:lastPrinted>
  <dcterms:created xsi:type="dcterms:W3CDTF">2019-12-11T14:40:00Z</dcterms:created>
  <dcterms:modified xsi:type="dcterms:W3CDTF">2020-02-06T13:44:00Z</dcterms:modified>
</cp:coreProperties>
</file>