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5ED7635B" w:rsidR="00C1331B" w:rsidRPr="00CE63BE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86139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2B6BDF">
        <w:rPr>
          <w:b/>
          <w:sz w:val="22"/>
          <w:szCs w:val="22"/>
          <w:lang w:val="sr-Cyrl-RS"/>
        </w:rPr>
        <w:t xml:space="preserve">ЗА </w:t>
      </w:r>
      <w:r w:rsidR="00CE63BE" w:rsidRPr="00CE63BE">
        <w:rPr>
          <w:b/>
          <w:sz w:val="22"/>
          <w:szCs w:val="22"/>
          <w:lang w:val="sr-Cyrl-RS"/>
        </w:rPr>
        <w:t>ПРЕСТАНАК ВАЖЕЊА ИНТЕГРИСАНЕ ДОЗВОЛЕ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86139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861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B791CE7" w:rsidR="000E2036" w:rsidRPr="00586139" w:rsidRDefault="00CE63BE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CE63BE">
              <w:rPr>
                <w:sz w:val="22"/>
                <w:szCs w:val="22"/>
                <w:lang w:val="sr-Cyrl-RS"/>
              </w:rPr>
              <w:t>Престанак важења интегрисане дозволе</w:t>
            </w:r>
          </w:p>
        </w:tc>
      </w:tr>
      <w:tr w:rsidR="00850AD5" w:rsidRPr="00586139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861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B634D08" w:rsidR="000E2036" w:rsidRPr="00586139" w:rsidRDefault="00AE20D3" w:rsidP="00C943B5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CE63BE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17</w:t>
            </w:r>
          </w:p>
        </w:tc>
      </w:tr>
      <w:tr w:rsidR="00850AD5" w:rsidRPr="00586139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14AB3ACE" w14:textId="77777777" w:rsidR="005C01B7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Покрајин</w:t>
            </w:r>
            <w:r w:rsidR="00BD6D29" w:rsidRPr="00586139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6A55CFED" w:rsidR="00092A79" w:rsidRPr="00586139" w:rsidRDefault="0061181E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Министарство</w:t>
            </w:r>
            <w:r w:rsidR="00092A79">
              <w:rPr>
                <w:sz w:val="22"/>
                <w:szCs w:val="22"/>
                <w:lang w:val="sr-Cyrl-RS"/>
              </w:rPr>
              <w:t xml:space="preserve"> заштите животне средине</w:t>
            </w:r>
          </w:p>
        </w:tc>
      </w:tr>
      <w:tr w:rsidR="00850AD5" w:rsidRPr="00586139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861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861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7AD9F2D0" w14:textId="26EF13A8" w:rsidR="00BD6D29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CE63BE">
              <w:rPr>
                <w:sz w:val="22"/>
                <w:szCs w:val="22"/>
                <w:lang w:val="sr-Cyrl-RS"/>
              </w:rPr>
              <w:t>Закон о интегрисаном спречавању и контроли загађивања животне среди</w:t>
            </w:r>
            <w:r>
              <w:rPr>
                <w:sz w:val="22"/>
                <w:szCs w:val="22"/>
                <w:lang w:val="sr-Cyrl-RS"/>
              </w:rPr>
              <w:t>не („Сл. гласник РС“, бр. 135/</w:t>
            </w:r>
            <w:r w:rsidRPr="00CE63BE">
              <w:rPr>
                <w:sz w:val="22"/>
                <w:szCs w:val="22"/>
                <w:lang w:val="sr-Cyrl-RS"/>
              </w:rPr>
              <w:t>04</w:t>
            </w:r>
            <w:r>
              <w:rPr>
                <w:sz w:val="22"/>
                <w:szCs w:val="22"/>
                <w:lang w:val="sr-Cyrl-RS"/>
              </w:rPr>
              <w:t>, 25/15)</w:t>
            </w:r>
          </w:p>
          <w:p w14:paraId="2CCB5DCC" w14:textId="1881A097" w:rsidR="00CE63BE" w:rsidRPr="00586139" w:rsidRDefault="00CE63BE" w:rsidP="00CE63BE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 w:hanging="270"/>
              <w:jc w:val="both"/>
              <w:rPr>
                <w:sz w:val="22"/>
                <w:szCs w:val="22"/>
                <w:lang w:val="sr-Cyrl-RS"/>
              </w:rPr>
            </w:pPr>
            <w:r w:rsidRPr="00CE63BE">
              <w:rPr>
                <w:sz w:val="22"/>
                <w:szCs w:val="22"/>
                <w:lang w:val="sr-Cyrl-RS"/>
              </w:rPr>
              <w:t xml:space="preserve">Правилник о садржини, изгледу и начину попуњавања захтева </w:t>
            </w:r>
            <w:r>
              <w:rPr>
                <w:sz w:val="22"/>
                <w:szCs w:val="22"/>
                <w:lang w:val="sr-Cyrl-RS"/>
              </w:rPr>
              <w:t xml:space="preserve">за издавање интегрисане дозволе („Сл. гласник РС“, бр. </w:t>
            </w:r>
            <w:r w:rsidRPr="00CE63BE">
              <w:rPr>
                <w:sz w:val="22"/>
                <w:szCs w:val="22"/>
                <w:lang w:val="sr-Cyrl-RS"/>
              </w:rPr>
              <w:t>30/06, 32/16</w:t>
            </w:r>
            <w:r>
              <w:rPr>
                <w:sz w:val="22"/>
                <w:szCs w:val="22"/>
                <w:lang w:val="sr-Cyrl-RS"/>
              </w:rPr>
              <w:t>, 44</w:t>
            </w:r>
            <w:r w:rsidRPr="00CE63BE">
              <w:rPr>
                <w:sz w:val="22"/>
                <w:szCs w:val="22"/>
                <w:lang w:val="sr-Cyrl-RS"/>
              </w:rPr>
              <w:t>18)</w:t>
            </w:r>
          </w:p>
        </w:tc>
      </w:tr>
      <w:tr w:rsidR="00850AD5" w:rsidRPr="00586139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8613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58613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586139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8613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407FD6E" w:rsidR="00092A79" w:rsidRPr="00586139" w:rsidRDefault="007360D4" w:rsidP="00C768F5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7360D4">
              <w:rPr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586139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86139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69E8D4EA" w:rsidR="00092A79" w:rsidRPr="00586139" w:rsidRDefault="00092A79" w:rsidP="00B145F5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</w:t>
            </w:r>
            <w:r w:rsidR="00A72CA9" w:rsidRPr="00A72CA9">
              <w:rPr>
                <w:rFonts w:ascii="Times New Roman" w:hAnsi="Times New Roman"/>
                <w:sz w:val="22"/>
                <w:szCs w:val="22"/>
                <w:lang w:val="sr-Cyrl-RS"/>
              </w:rPr>
              <w:t>п</w:t>
            </w:r>
            <w:r w:rsidR="00CE63BE" w:rsidRPr="00A72CA9">
              <w:rPr>
                <w:rFonts w:ascii="Times New Roman" w:hAnsi="Times New Roman"/>
                <w:sz w:val="22"/>
                <w:szCs w:val="22"/>
                <w:lang w:val="sr-Cyrl-RS"/>
              </w:rPr>
              <w:t>рестанак важења интегрисане дозволе</w:t>
            </w:r>
            <w:r w:rsidR="00CE63BE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се подноси лично на писарници или се доставља поштом. Иако је поступак јасно дефинисан прописом додатни простор за оптимизацију постоји јер н</w:t>
            </w:r>
            <w:r w:rsidRPr="00A72CA9">
              <w:rPr>
                <w:rFonts w:ascii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путем, као и елиминација документације која се доставља уз захтев а која није прописана прописом</w:t>
            </w:r>
            <w:r w:rsidR="00CE63BE" w:rsidRPr="00A72CA9">
              <w:rPr>
                <w:rFonts w:ascii="Times New Roman" w:hAnsi="Times New Roman"/>
                <w:sz w:val="22"/>
                <w:szCs w:val="22"/>
                <w:lang w:val="sr-Cyrl-RS"/>
              </w:rPr>
              <w:t>, нити је од значаја за одлучивање о захтеву</w:t>
            </w:r>
            <w:r w:rsidRPr="00A72CA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275E2A" w:rsidRPr="00586139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86139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0EC4BF6C" w:rsidR="00BD6D29" w:rsidRPr="00586139" w:rsidRDefault="00092A79" w:rsidP="00CE63BE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 омогућити подношење захтева и издавање акта електронским путем</w:t>
            </w:r>
            <w:r w:rsidR="00CE63BE">
              <w:rPr>
                <w:rFonts w:ascii="Times New Roman" w:hAnsi="Times New Roman"/>
                <w:sz w:val="22"/>
                <w:szCs w:val="22"/>
                <w:lang w:val="sr-Cyrl-RS"/>
              </w:rPr>
              <w:t>, као и елиминисати подно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шење документације коју закон не предвиђа</w:t>
            </w:r>
            <w:r w:rsidR="00CE63BE">
              <w:rPr>
                <w:rFonts w:ascii="Times New Roman" w:hAnsi="Times New Roman"/>
                <w:sz w:val="22"/>
                <w:szCs w:val="22"/>
                <w:lang w:val="sr-Cyrl-RS"/>
              </w:rPr>
              <w:t>, а која није од значаја за одлучивање о захтеву</w:t>
            </w: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BD65F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Такође је потребно укинути печатирање захтева и омогућити достављање доказа о уплати таксе у копији.</w:t>
            </w:r>
          </w:p>
        </w:tc>
      </w:tr>
      <w:tr w:rsidR="00CA1CE9" w:rsidRPr="00586139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8613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86139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418F5D56" w14:textId="01CC253B" w:rsidR="00C768F5" w:rsidRDefault="00CE63BE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  <w:bookmarkStart w:id="1" w:name="_Toc19636061"/>
            <w:r w:rsidRPr="00CE63BE"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3.1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166590" w:rsidRPr="00166590">
              <w:rPr>
                <w:b/>
                <w:color w:val="000000"/>
                <w:sz w:val="22"/>
                <w:szCs w:val="22"/>
                <w:lang w:val="sr-Cyrl-RS"/>
              </w:rPr>
              <w:t>Елиминација документације</w:t>
            </w:r>
          </w:p>
          <w:p w14:paraId="0376CC18" w14:textId="77777777" w:rsidR="00166590" w:rsidRDefault="00166590" w:rsidP="00C768F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RS"/>
              </w:rPr>
            </w:pPr>
          </w:p>
          <w:p w14:paraId="011E5385" w14:textId="1A575738" w:rsidR="00166590" w:rsidRDefault="00166590" w:rsidP="00CE63BE">
            <w:pPr>
              <w:pStyle w:val="gmail-odluka-zakon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</w:pPr>
            <w:r w:rsidRPr="00AB7116">
              <w:rPr>
                <w:rFonts w:ascii="Times New Roman" w:eastAsia="Calibri" w:hAnsi="Times New Roman" w:cs="Times New Roman"/>
                <w:b/>
                <w:sz w:val="22"/>
                <w:szCs w:val="22"/>
                <w:lang w:val="sr-Cyrl-RS" w:eastAsia="en-US"/>
              </w:rPr>
              <w:t>Документ</w:t>
            </w:r>
            <w:r w:rsidRPr="00AB7116"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  <w:t>:</w:t>
            </w:r>
            <w:r w:rsidRPr="00C768F5"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  <w:t xml:space="preserve"> </w:t>
            </w:r>
            <w:r w:rsidR="00CE63BE" w:rsidRPr="00CE63BE"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  <w:t>Извод из регистрације привредног субјекта</w:t>
            </w:r>
          </w:p>
          <w:p w14:paraId="625B2A6D" w14:textId="77777777" w:rsidR="00CE63BE" w:rsidRPr="00C768F5" w:rsidRDefault="00CE63BE" w:rsidP="00CE63BE">
            <w:pPr>
              <w:pStyle w:val="gmail-odluka-zakon"/>
              <w:spacing w:before="0" w:beforeAutospacing="0" w:after="0" w:afterAutospacing="0"/>
              <w:ind w:left="72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sr-Cyrl-RS" w:eastAsia="en-US"/>
              </w:rPr>
            </w:pPr>
          </w:p>
          <w:p w14:paraId="202C5D2E" w14:textId="4B17991F" w:rsidR="00CE63BE" w:rsidRPr="00AB7116" w:rsidRDefault="00CE63BE" w:rsidP="00CE63BE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се доставља како би се утврдио статус оп</w:t>
            </w:r>
            <w:r w:rsidR="00AB7116">
              <w:rPr>
                <w:rFonts w:ascii="Times New Roman" w:hAnsi="Times New Roman"/>
                <w:sz w:val="22"/>
                <w:szCs w:val="22"/>
                <w:lang w:val="sr-Cyrl-RS"/>
              </w:rPr>
              <w:t>е</w:t>
            </w:r>
            <w:r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ратера. </w:t>
            </w:r>
          </w:p>
          <w:p w14:paraId="1C9AC7F8" w14:textId="45D1B095" w:rsidR="00CE63BE" w:rsidRPr="00AB7116" w:rsidRDefault="00CE63BE" w:rsidP="00CE63BE">
            <w:pPr>
              <w:ind w:hanging="23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Документ се тражи од подносиоца захтева </w:t>
            </w:r>
            <w:r w:rsidR="00A72CA9"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>без правног односа и без икаквог значаја је за одлучивање о захтеву</w:t>
            </w:r>
            <w:r w:rsidR="00AB7116"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="00AB711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AB7116">
              <w:rPr>
                <w:rFonts w:ascii="Times New Roman" w:hAnsi="Times New Roman"/>
                <w:sz w:val="22"/>
                <w:szCs w:val="22"/>
                <w:lang w:val="sr-Cyrl-RS"/>
              </w:rPr>
              <w:t>тако да се предлаже његова елиминација, чиме ће се смањити административно оптерећење и трошкови за подносиоца захтева.</w:t>
            </w:r>
          </w:p>
          <w:p w14:paraId="0C17A167" w14:textId="6D58C4CA" w:rsidR="00166590" w:rsidRDefault="00166590" w:rsidP="00166590">
            <w:pPr>
              <w:pStyle w:val="auto-style2"/>
              <w:shd w:val="clear" w:color="auto" w:fill="FFFFFF"/>
              <w:ind w:firstLine="480"/>
              <w:rPr>
                <w:b/>
                <w:sz w:val="22"/>
                <w:szCs w:val="22"/>
                <w:lang w:val="sr-Cyrl-RS"/>
              </w:rPr>
            </w:pPr>
            <w:r w:rsidRPr="00166590">
              <w:rPr>
                <w:b/>
                <w:sz w:val="22"/>
                <w:szCs w:val="22"/>
                <w:lang w:val="sr-Cyrl-RS"/>
              </w:rPr>
              <w:t xml:space="preserve">За примену ове препоруке није потребна измена прописа. </w:t>
            </w:r>
          </w:p>
          <w:p w14:paraId="49FAA319" w14:textId="77777777" w:rsidR="00BD65FE" w:rsidRDefault="00BD65FE" w:rsidP="00BD65FE">
            <w:pPr>
              <w:pStyle w:val="auto-style2"/>
              <w:shd w:val="clear" w:color="auto" w:fill="FFFFFF"/>
              <w:rPr>
                <w:b/>
                <w:sz w:val="22"/>
                <w:szCs w:val="22"/>
                <w:lang w:val="sr-Cyrl-RS"/>
              </w:rPr>
            </w:pPr>
          </w:p>
          <w:p w14:paraId="271E7D6C" w14:textId="770AE0F8" w:rsidR="00BD65FE" w:rsidRPr="003F3DED" w:rsidRDefault="00BD65FE" w:rsidP="00BD65FE">
            <w:pPr>
              <w:pStyle w:val="NormalWeb"/>
              <w:spacing w:before="0" w:beforeAutospacing="0" w:after="0" w:afterAutospacing="0"/>
              <w:ind w:left="2520" w:hanging="2363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3.</w:t>
            </w:r>
            <w:r>
              <w:rPr>
                <w:b/>
                <w:sz w:val="22"/>
                <w:szCs w:val="22"/>
                <w:lang w:val="sr-Latn-RS"/>
              </w:rPr>
              <w:t xml:space="preserve">2 </w:t>
            </w:r>
            <w:r>
              <w:rPr>
                <w:b/>
                <w:sz w:val="22"/>
                <w:szCs w:val="22"/>
                <w:lang w:val="sr-Cyrl-RS"/>
              </w:rPr>
              <w:t>Документација</w:t>
            </w:r>
          </w:p>
          <w:p w14:paraId="57BE55E6" w14:textId="77777777" w:rsidR="00BD65FE" w:rsidRPr="003F3DED" w:rsidRDefault="00BD65FE" w:rsidP="00BD65FE">
            <w:pPr>
              <w:pStyle w:val="NormalWeb"/>
              <w:spacing w:before="0" w:beforeAutospacing="0" w:after="0" w:afterAutospacing="0"/>
              <w:ind w:left="337"/>
              <w:rPr>
                <w:b/>
                <w:sz w:val="22"/>
                <w:szCs w:val="22"/>
                <w:lang w:val="sr-Latn-RS"/>
              </w:rPr>
            </w:pPr>
          </w:p>
          <w:p w14:paraId="3BF24534" w14:textId="77777777" w:rsidR="00BD65FE" w:rsidRPr="006C27A8" w:rsidRDefault="00BD65FE" w:rsidP="00BD65FE">
            <w:pPr>
              <w:rPr>
                <w:rFonts w:ascii="Times New Roman" w:hAnsi="Times New Roman"/>
                <w:b/>
                <w:i/>
                <w:iCs/>
                <w:color w:val="000000" w:themeColor="text1"/>
                <w:lang w:val="sr-Cyrl-RS"/>
              </w:rPr>
            </w:pPr>
            <w:r w:rsidRPr="006C27A8">
              <w:rPr>
                <w:rFonts w:ascii="Times New Roman" w:hAnsi="Times New Roman"/>
                <w:b/>
                <w:i/>
                <w:iCs/>
                <w:color w:val="000000" w:themeColor="text1"/>
                <w:lang w:val="sr-Cyrl-RS"/>
              </w:rPr>
              <w:t>Промена форме документа</w:t>
            </w:r>
          </w:p>
          <w:p w14:paraId="58559DE7" w14:textId="77777777" w:rsidR="00BD65FE" w:rsidRPr="006C27A8" w:rsidRDefault="00BD65FE" w:rsidP="00BD65FE">
            <w:pPr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679781BB" w14:textId="77777777" w:rsidR="00BD65FE" w:rsidRPr="006C27A8" w:rsidRDefault="00BD65FE" w:rsidP="00BD65FE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7A8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Документ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: Доказ о уплати таксе</w:t>
            </w:r>
          </w:p>
          <w:p w14:paraId="3A58C278" w14:textId="77777777" w:rsidR="00BD65FE" w:rsidRPr="006C27A8" w:rsidRDefault="00BD65FE" w:rsidP="00BD65FE">
            <w:pPr>
              <w:pStyle w:val="gmail-odluka-zakon"/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A293FC5" w14:textId="77777777" w:rsidR="00BD65FE" w:rsidRPr="006C27A8" w:rsidRDefault="00BD65FE" w:rsidP="00BD65FE">
            <w:pPr>
              <w:rPr>
                <w:rFonts w:ascii="Times New Roman" w:hAnsi="Times New Roman"/>
                <w:lang w:val="sr-Cyrl-RS"/>
              </w:rPr>
            </w:pPr>
            <w:r w:rsidRPr="006C27A8">
              <w:rPr>
                <w:rFonts w:ascii="Times New Roman" w:hAnsi="Times New Roman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6C27A8">
              <w:rPr>
                <w:rFonts w:ascii="Times New Roman" w:hAnsi="Times New Roman"/>
                <w:lang w:val="sr-Latn-RS"/>
              </w:rPr>
              <w:t>бр. 434-01-7/07-04 од 25.05.2009. године</w:t>
            </w:r>
            <w:r w:rsidRPr="006C27A8">
              <w:rPr>
                <w:rFonts w:ascii="Times New Roman" w:hAnsi="Times New Roman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1B806207" w14:textId="77777777" w:rsidR="00BD65FE" w:rsidRPr="006C27A8" w:rsidRDefault="00BD65FE" w:rsidP="00BD65FE">
            <w:pPr>
              <w:rPr>
                <w:rFonts w:ascii="Times New Roman" w:hAnsi="Times New Roman"/>
                <w:lang w:val="sr-Cyrl-RS"/>
              </w:rPr>
            </w:pPr>
          </w:p>
          <w:p w14:paraId="273D6AF4" w14:textId="77777777" w:rsidR="00BD65FE" w:rsidRDefault="00BD65FE" w:rsidP="00BD65F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6C27A8">
              <w:rPr>
                <w:rFonts w:ascii="Times New Roman" w:hAnsi="Times New Roman"/>
                <w:b/>
                <w:bCs/>
                <w:lang w:val="sr-Cyrl-RS"/>
              </w:rPr>
              <w:t xml:space="preserve">За примену </w:t>
            </w:r>
            <w:r w:rsidRPr="006C27A8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sr-Cyrl-RS" w:eastAsia="sr-Latn-ME"/>
              </w:rPr>
              <w:t xml:space="preserve">ове препоруке, 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 xml:space="preserve">није потребна измена прописа. </w:t>
            </w:r>
          </w:p>
          <w:p w14:paraId="7A3CE642" w14:textId="77777777" w:rsidR="00BD65FE" w:rsidRDefault="00BD65FE" w:rsidP="00BD65FE">
            <w:pPr>
              <w:rPr>
                <w:rFonts w:ascii="Times New Roman" w:hAnsi="Times New Roman"/>
                <w:b/>
                <w:bCs/>
                <w:lang w:val="sr-Cyrl-RS"/>
              </w:rPr>
            </w:pPr>
          </w:p>
          <w:p w14:paraId="0D5A6718" w14:textId="77777777" w:rsidR="00BD65FE" w:rsidRPr="008B76A0" w:rsidRDefault="00BD65FE" w:rsidP="00BD65FE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 xml:space="preserve">3.3 </w:t>
            </w:r>
            <w:r w:rsidRPr="008B76A0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Престанак употребе печата на појединим документима</w:t>
            </w:r>
          </w:p>
          <w:p w14:paraId="6031B399" w14:textId="77777777" w:rsidR="00BD65FE" w:rsidRPr="008B76A0" w:rsidRDefault="00BD65FE" w:rsidP="00BD65FE">
            <w:pPr>
              <w:spacing w:line="276" w:lineRule="auto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DC3D10B" w14:textId="77777777" w:rsidR="00BD65FE" w:rsidRPr="008B76A0" w:rsidRDefault="00BD65FE" w:rsidP="00BD65FE">
            <w:pPr>
              <w:pStyle w:val="ListParagraph"/>
              <w:spacing w:before="120" w:line="276" w:lineRule="auto"/>
              <w:ind w:left="29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B76A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Чланом 25. Закона о привредним друштвима је прописано да друштво није у обавези да у пословању користи печат. Наведеним чланом изричито је прописано да се посебним прописом не може друштву увести обавеза употребе печата у пословним и другим документима друштва. Како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 брасцу захтева стоји да исти мора бити печатиран</w:t>
            </w:r>
            <w:r w:rsidRPr="008B76A0">
              <w:rPr>
                <w:rFonts w:ascii="Times New Roman" w:hAnsi="Times New Roman"/>
                <w:sz w:val="22"/>
                <w:szCs w:val="22"/>
                <w:lang w:val="ru-RU"/>
              </w:rPr>
              <w:t>, потребно је укинути ову обавезу подносиоца захтева.</w:t>
            </w:r>
          </w:p>
          <w:p w14:paraId="0C377262" w14:textId="77777777" w:rsidR="00BD65FE" w:rsidRPr="008B76A0" w:rsidRDefault="00BD65FE" w:rsidP="00BD65FE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2BD5EB" w14:textId="59D24AB5" w:rsidR="00BD65FE" w:rsidRPr="008B76A0" w:rsidRDefault="00BD65FE" w:rsidP="00BD65FE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B76A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 примену ове препоруке, није неопходна измена прописа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 али је потребан измена обрасца захтева</w:t>
            </w:r>
          </w:p>
          <w:p w14:paraId="0D35FF1D" w14:textId="3FA0E258" w:rsidR="00586139" w:rsidRPr="00586139" w:rsidRDefault="00586139" w:rsidP="00BD65FE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</w:p>
          <w:p w14:paraId="173B7320" w14:textId="0C79FDDB" w:rsidR="00E42526" w:rsidRPr="00586139" w:rsidRDefault="00CE63BE" w:rsidP="00CE63BE">
            <w:pPr>
              <w:pStyle w:val="NormalWeb"/>
              <w:spacing w:before="0" w:beforeAutospacing="0" w:after="0" w:afterAutospacing="0"/>
              <w:ind w:left="36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3.</w:t>
            </w:r>
            <w:r w:rsidR="00BD65FE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4 </w:t>
            </w:r>
            <w:r w:rsidR="00E42526"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="00E42526" w:rsidRPr="00586139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58613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586139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586139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86139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0B7A4B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0F6CB37A" w:rsidR="00EF5FD1" w:rsidRPr="000B7A4B" w:rsidRDefault="000B7A4B" w:rsidP="000B7A4B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B7A4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0B7A4B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0B7A4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B7A4B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0B7A4B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7B3BF888" w:rsidR="00EF5FD1" w:rsidRPr="000B7A4B" w:rsidRDefault="000B7A4B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B7A4B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0B7A4B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0B7A4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B7A4B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0B7A4B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1D876D5" w14:textId="77777777" w:rsidR="000B7A4B" w:rsidRPr="000B7A4B" w:rsidRDefault="000B7A4B" w:rsidP="000B7A4B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8538E77" w14:textId="77777777" w:rsidR="000B7A4B" w:rsidRPr="000B7A4B" w:rsidRDefault="000B7A4B" w:rsidP="000B7A4B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B7A4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0B7A4B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86139" w:rsidRDefault="003E3C16" w:rsidP="003E3C16">
      <w:pPr>
        <w:rPr>
          <w:rFonts w:ascii="Times New Roman" w:eastAsia="Times New Roman" w:hAnsi="Times New Roman"/>
          <w:lang w:val="sr-Cyrl-RS"/>
        </w:rPr>
      </w:pPr>
    </w:p>
    <w:p w14:paraId="73204621" w14:textId="77777777" w:rsidR="00FF7FE3" w:rsidRPr="00586139" w:rsidRDefault="00FF7FE3">
      <w:pPr>
        <w:rPr>
          <w:rFonts w:ascii="Times New Roman" w:eastAsia="Times New Roman" w:hAnsi="Times New Roman"/>
          <w:lang w:val="sr-Cyrl-RS"/>
        </w:rPr>
      </w:pPr>
    </w:p>
    <w:sectPr w:rsidR="00FF7FE3" w:rsidRPr="0058613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968A" w14:textId="77777777" w:rsidR="00F232B6" w:rsidRDefault="00F232B6" w:rsidP="002A202F">
      <w:r>
        <w:separator/>
      </w:r>
    </w:p>
  </w:endnote>
  <w:endnote w:type="continuationSeparator" w:id="0">
    <w:p w14:paraId="203BE16E" w14:textId="77777777" w:rsidR="00F232B6" w:rsidRDefault="00F232B6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570BE02D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99AC2" w14:textId="77777777" w:rsidR="00F232B6" w:rsidRDefault="00F232B6" w:rsidP="002A202F">
      <w:r>
        <w:separator/>
      </w:r>
    </w:p>
  </w:footnote>
  <w:footnote w:type="continuationSeparator" w:id="0">
    <w:p w14:paraId="3E3F1C98" w14:textId="77777777" w:rsidR="00F232B6" w:rsidRDefault="00F232B6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B0ADD"/>
    <w:multiLevelType w:val="multilevel"/>
    <w:tmpl w:val="C3682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E151B"/>
    <w:multiLevelType w:val="hybridMultilevel"/>
    <w:tmpl w:val="7F0C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1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4E6C3826"/>
    <w:multiLevelType w:val="multilevel"/>
    <w:tmpl w:val="A814A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5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C5"/>
    <w:multiLevelType w:val="multilevel"/>
    <w:tmpl w:val="94C25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6"/>
  </w:num>
  <w:num w:numId="4">
    <w:abstractNumId w:val="10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36"/>
  </w:num>
  <w:num w:numId="10">
    <w:abstractNumId w:val="33"/>
  </w:num>
  <w:num w:numId="11">
    <w:abstractNumId w:val="32"/>
  </w:num>
  <w:num w:numId="12">
    <w:abstractNumId w:val="31"/>
  </w:num>
  <w:num w:numId="13">
    <w:abstractNumId w:val="28"/>
  </w:num>
  <w:num w:numId="14">
    <w:abstractNumId w:val="34"/>
  </w:num>
  <w:num w:numId="15">
    <w:abstractNumId w:val="30"/>
  </w:num>
  <w:num w:numId="16">
    <w:abstractNumId w:val="22"/>
  </w:num>
  <w:num w:numId="17">
    <w:abstractNumId w:val="19"/>
  </w:num>
  <w:num w:numId="18">
    <w:abstractNumId w:val="37"/>
  </w:num>
  <w:num w:numId="19">
    <w:abstractNumId w:val="13"/>
  </w:num>
  <w:num w:numId="20">
    <w:abstractNumId w:val="41"/>
  </w:num>
  <w:num w:numId="21">
    <w:abstractNumId w:val="15"/>
  </w:num>
  <w:num w:numId="22">
    <w:abstractNumId w:val="9"/>
  </w:num>
  <w:num w:numId="23">
    <w:abstractNumId w:val="29"/>
  </w:num>
  <w:num w:numId="24">
    <w:abstractNumId w:val="3"/>
  </w:num>
  <w:num w:numId="25">
    <w:abstractNumId w:val="11"/>
  </w:num>
  <w:num w:numId="26">
    <w:abstractNumId w:val="7"/>
  </w:num>
  <w:num w:numId="27">
    <w:abstractNumId w:val="24"/>
  </w:num>
  <w:num w:numId="28">
    <w:abstractNumId w:val="29"/>
  </w:num>
  <w:num w:numId="29">
    <w:abstractNumId w:val="27"/>
  </w:num>
  <w:num w:numId="30">
    <w:abstractNumId w:val="4"/>
  </w:num>
  <w:num w:numId="31">
    <w:abstractNumId w:val="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5"/>
  </w:num>
  <w:num w:numId="36">
    <w:abstractNumId w:val="0"/>
  </w:num>
  <w:num w:numId="37">
    <w:abstractNumId w:val="40"/>
  </w:num>
  <w:num w:numId="38">
    <w:abstractNumId w:val="2"/>
  </w:num>
  <w:num w:numId="39">
    <w:abstractNumId w:val="20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6"/>
  </w:num>
  <w:num w:numId="44">
    <w:abstractNumId w:val="23"/>
  </w:num>
  <w:num w:numId="45">
    <w:abstractNumId w:val="1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A79"/>
    <w:rsid w:val="00092B84"/>
    <w:rsid w:val="0009542A"/>
    <w:rsid w:val="000A53F3"/>
    <w:rsid w:val="000A5CDC"/>
    <w:rsid w:val="000B3651"/>
    <w:rsid w:val="000B54D7"/>
    <w:rsid w:val="000B7A4B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44689"/>
    <w:rsid w:val="0015182D"/>
    <w:rsid w:val="0015315E"/>
    <w:rsid w:val="00161847"/>
    <w:rsid w:val="00164595"/>
    <w:rsid w:val="00166590"/>
    <w:rsid w:val="00170CA7"/>
    <w:rsid w:val="001711C5"/>
    <w:rsid w:val="00171666"/>
    <w:rsid w:val="00185D5B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32E"/>
    <w:rsid w:val="00251CC3"/>
    <w:rsid w:val="00261404"/>
    <w:rsid w:val="002673B0"/>
    <w:rsid w:val="00270968"/>
    <w:rsid w:val="00275E2A"/>
    <w:rsid w:val="002837F2"/>
    <w:rsid w:val="00291E3D"/>
    <w:rsid w:val="00296938"/>
    <w:rsid w:val="002A202F"/>
    <w:rsid w:val="002A27A1"/>
    <w:rsid w:val="002A6CC7"/>
    <w:rsid w:val="002B19B4"/>
    <w:rsid w:val="002B6BDF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36CF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181E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61F2B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60D4"/>
    <w:rsid w:val="00737F1D"/>
    <w:rsid w:val="00757339"/>
    <w:rsid w:val="00776D43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1B8B"/>
    <w:rsid w:val="008A4DEB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24141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2CA9"/>
    <w:rsid w:val="00A73164"/>
    <w:rsid w:val="00AA0017"/>
    <w:rsid w:val="00AA4BC5"/>
    <w:rsid w:val="00AB09B3"/>
    <w:rsid w:val="00AB7116"/>
    <w:rsid w:val="00AC02D1"/>
    <w:rsid w:val="00AE20D3"/>
    <w:rsid w:val="00B06019"/>
    <w:rsid w:val="00B07409"/>
    <w:rsid w:val="00B1006E"/>
    <w:rsid w:val="00B145F5"/>
    <w:rsid w:val="00B178FB"/>
    <w:rsid w:val="00B30100"/>
    <w:rsid w:val="00B523BF"/>
    <w:rsid w:val="00B5252A"/>
    <w:rsid w:val="00B63DB1"/>
    <w:rsid w:val="00B64E4F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5FE"/>
    <w:rsid w:val="00BD6D29"/>
    <w:rsid w:val="00BF1822"/>
    <w:rsid w:val="00BF54DA"/>
    <w:rsid w:val="00C0295C"/>
    <w:rsid w:val="00C03C06"/>
    <w:rsid w:val="00C121EC"/>
    <w:rsid w:val="00C12C65"/>
    <w:rsid w:val="00C1331B"/>
    <w:rsid w:val="00C16CE6"/>
    <w:rsid w:val="00C21A76"/>
    <w:rsid w:val="00C445E2"/>
    <w:rsid w:val="00C544E6"/>
    <w:rsid w:val="00C70F1B"/>
    <w:rsid w:val="00C7129D"/>
    <w:rsid w:val="00C748D1"/>
    <w:rsid w:val="00C766F3"/>
    <w:rsid w:val="00C768F5"/>
    <w:rsid w:val="00C91014"/>
    <w:rsid w:val="00C9199A"/>
    <w:rsid w:val="00C93F66"/>
    <w:rsid w:val="00C943B5"/>
    <w:rsid w:val="00CA1CE9"/>
    <w:rsid w:val="00CB1A4E"/>
    <w:rsid w:val="00CC29F6"/>
    <w:rsid w:val="00CD2287"/>
    <w:rsid w:val="00CD5BBB"/>
    <w:rsid w:val="00CE0685"/>
    <w:rsid w:val="00CE4175"/>
    <w:rsid w:val="00CE63BE"/>
    <w:rsid w:val="00D37EA5"/>
    <w:rsid w:val="00D73628"/>
    <w:rsid w:val="00D73918"/>
    <w:rsid w:val="00D967D7"/>
    <w:rsid w:val="00DA125D"/>
    <w:rsid w:val="00DB19B9"/>
    <w:rsid w:val="00DC004C"/>
    <w:rsid w:val="00DC4BC2"/>
    <w:rsid w:val="00DD04F7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84764"/>
    <w:rsid w:val="00EA02F0"/>
    <w:rsid w:val="00EA4ED1"/>
    <w:rsid w:val="00EB24C9"/>
    <w:rsid w:val="00ED12C4"/>
    <w:rsid w:val="00ED1BCC"/>
    <w:rsid w:val="00ED456E"/>
    <w:rsid w:val="00EF5FD1"/>
    <w:rsid w:val="00F11C98"/>
    <w:rsid w:val="00F12E47"/>
    <w:rsid w:val="00F162BA"/>
    <w:rsid w:val="00F2042B"/>
    <w:rsid w:val="00F223B2"/>
    <w:rsid w:val="00F232B6"/>
    <w:rsid w:val="00F53241"/>
    <w:rsid w:val="00F672C5"/>
    <w:rsid w:val="00F67790"/>
    <w:rsid w:val="00F909A5"/>
    <w:rsid w:val="00F919AE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B8EB539C-FBE1-494A-9935-77FB5E4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auto-style2">
    <w:name w:val="auto-style2"/>
    <w:basedOn w:val="Normal"/>
    <w:rsid w:val="0016659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99C2-23A6-4094-A0E4-7586544F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6</cp:revision>
  <cp:lastPrinted>2018-09-05T12:48:00Z</cp:lastPrinted>
  <dcterms:created xsi:type="dcterms:W3CDTF">2019-11-08T13:54:00Z</dcterms:created>
  <dcterms:modified xsi:type="dcterms:W3CDTF">2020-02-06T13:28:00Z</dcterms:modified>
</cp:coreProperties>
</file>