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2369133F" w:rsidR="00C1331B" w:rsidRPr="0065384B" w:rsidRDefault="007F52E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65384B">
        <w:rPr>
          <w:b/>
          <w:bCs/>
          <w:color w:val="000000"/>
          <w:sz w:val="22"/>
          <w:szCs w:val="22"/>
          <w:lang w:val="sr-Cyrl-RS"/>
        </w:rPr>
        <w:t>ПОЈЕДНОСТАВЉЕЊЕ ПОСТУПКА ПОЛАГАЊА ИСПИТА ЗА ДОЗВОЛУ ЗА РАД (ЛИЦЕНЦУ) НАСТАВНИКА, ВАСПИТАЧА И СТРУЧНИХ САРАДНИКА</w:t>
      </w:r>
    </w:p>
    <w:p w14:paraId="66FFD998" w14:textId="071DA180" w:rsidR="00D44169" w:rsidRPr="0065384B" w:rsidRDefault="00D44169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65384B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65384B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65384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4CFF7CE0" w:rsidR="000E2036" w:rsidRPr="0065384B" w:rsidRDefault="007F52EB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65384B">
              <w:rPr>
                <w:sz w:val="22"/>
                <w:szCs w:val="22"/>
                <w:lang w:val="sr-Cyrl-RS"/>
              </w:rPr>
              <w:t>Полагање испита за дозволу за рад (лиценцу) наставника, васпитача и стручних сарадника</w:t>
            </w:r>
          </w:p>
        </w:tc>
      </w:tr>
      <w:tr w:rsidR="00850AD5" w:rsidRPr="0065384B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65384B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65384B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75504AB3" w:rsidR="000E2036" w:rsidRPr="0065384B" w:rsidRDefault="00D44169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204.00.0001</w:t>
            </w:r>
          </w:p>
        </w:tc>
      </w:tr>
      <w:tr w:rsidR="00850AD5" w:rsidRPr="0065384B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65384B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65384B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65384B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65384B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6E297980" w14:textId="79E8C203" w:rsidR="007F52EB" w:rsidRPr="0065384B" w:rsidRDefault="007F52EB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65384B">
              <w:rPr>
                <w:sz w:val="22"/>
                <w:szCs w:val="22"/>
                <w:lang w:val="sr-Cyrl-RS"/>
              </w:rPr>
              <w:t>Министарство просвете, науке и технолошког развоја</w:t>
            </w:r>
          </w:p>
          <w:p w14:paraId="5795E7E6" w14:textId="01A69186" w:rsidR="005C01B7" w:rsidRPr="0065384B" w:rsidRDefault="003204C5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65384B">
              <w:rPr>
                <w:sz w:val="22"/>
                <w:szCs w:val="22"/>
                <w:lang w:val="sr-Cyrl-RS"/>
              </w:rPr>
              <w:t>Покрајински секретаријат за образовање, прописе, управу и националне мањине – националне заједнице</w:t>
            </w:r>
          </w:p>
        </w:tc>
      </w:tr>
      <w:tr w:rsidR="00850AD5" w:rsidRPr="0065384B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65384B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65384B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65384B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65384B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02ABAA77" w14:textId="45879314" w:rsidR="00251CC3" w:rsidRPr="0065384B" w:rsidRDefault="007F52EB" w:rsidP="007F52EB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утврђивању надлежности Аутономне покрајине Војводине </w:t>
            </w:r>
            <w:r w:rsidR="00CF18A6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(„Службени гласник </w:t>
            </w:r>
            <w:r w:rsidR="007652FF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РС</w:t>
            </w:r>
            <w:r w:rsidR="00CF18A6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”, бр</w:t>
            </w: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CF18A6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99/09, 67/12</w:t>
            </w:r>
            <w:r w:rsidR="00CF18A6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11ACCEAC" w14:textId="785FFC95" w:rsidR="007F52EB" w:rsidRPr="0065384B" w:rsidRDefault="007F52EB" w:rsidP="007F52EB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Закон о основама система образовања и васпитања („Службени гласник РС”, бр. 88/17, 27/18, 27/18, 10/19)</w:t>
            </w:r>
          </w:p>
          <w:p w14:paraId="10646372" w14:textId="77777777" w:rsidR="00CF18A6" w:rsidRPr="0065384B" w:rsidRDefault="007652FF" w:rsidP="007652FF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Покрајинска скупштинска одлука о покрајинској управи </w:t>
            </w:r>
            <w:r w:rsidR="00CF18A6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(„Службени гласник АПВ”, бр</w:t>
            </w: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. 37/14, 54/14, 37/16, 29/17 и 24/19)</w:t>
            </w:r>
          </w:p>
          <w:p w14:paraId="2CCB5DCC" w14:textId="68E3C4D2" w:rsidR="007F52EB" w:rsidRPr="0065384B" w:rsidRDefault="007F52EB" w:rsidP="007F52EB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дозволи за рад наставника, васпитача и стручних сарадника („Службени гласник РС”, бр. 22/05, 51/08, 88/15, 105/15, 48/16)</w:t>
            </w:r>
          </w:p>
        </w:tc>
      </w:tr>
      <w:tr w:rsidR="00850AD5" w:rsidRPr="0065384B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65384B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65384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65384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65384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65384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65384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003D415D" w:rsidR="00D73918" w:rsidRPr="0065384B" w:rsidRDefault="00D57D0B" w:rsidP="005A20FC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дозволи за рад наставника, васпитача и стручних сарадника („Службени гласник РС”, бр. 22/05, 51/08, 88/15, 105/15, 48/16)</w:t>
            </w:r>
          </w:p>
        </w:tc>
      </w:tr>
      <w:tr w:rsidR="00850AD5" w:rsidRPr="0065384B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65384B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65384B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65384B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6F9CFF15" w:rsidR="00804060" w:rsidRPr="0065384B" w:rsidRDefault="004F465C" w:rsidP="00501FFE">
            <w:pPr>
              <w:pStyle w:val="NormalWeb"/>
              <w:spacing w:before="120" w:beforeAutospacing="0" w:after="120" w:afterAutospacing="0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bookmarkStart w:id="0" w:name="_GoBack"/>
            <w:r>
              <w:rPr>
                <w:sz w:val="22"/>
                <w:szCs w:val="22"/>
                <w:lang w:val="sr-Cyrl-RS"/>
              </w:rPr>
              <w:t>Трећи</w:t>
            </w:r>
            <w:r w:rsidR="00501FFE" w:rsidRPr="0065384B">
              <w:rPr>
                <w:sz w:val="22"/>
                <w:szCs w:val="22"/>
                <w:lang w:val="sr-Cyrl-RS"/>
              </w:rPr>
              <w:t xml:space="preserve"> квартал 2020. године, осим за препоруку која захтева измену прописа која ће се спровести приликом првих измена прописа.</w:t>
            </w:r>
            <w:bookmarkEnd w:id="0"/>
          </w:p>
        </w:tc>
      </w:tr>
      <w:tr w:rsidR="00275E2A" w:rsidRPr="0065384B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65384B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5384B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65384B" w14:paraId="4635A4BE" w14:textId="77777777" w:rsidTr="00CA1CE9">
        <w:tc>
          <w:tcPr>
            <w:tcW w:w="9060" w:type="dxa"/>
            <w:gridSpan w:val="2"/>
          </w:tcPr>
          <w:p w14:paraId="4BCB02C2" w14:textId="50A8F7F1" w:rsidR="0009542A" w:rsidRPr="0065384B" w:rsidRDefault="00E066DC" w:rsidP="00501FF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3204C5"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</w:t>
            </w: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</w:t>
            </w:r>
            <w:r w:rsidRPr="0065384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5384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постоји</w:t>
            </w:r>
            <w:proofErr w:type="spellEnd"/>
            <w:r w:rsidRPr="0065384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652FF" w:rsidRPr="0065384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на</w:t>
            </w:r>
            <w:proofErr w:type="spellEnd"/>
            <w:r w:rsidR="007652FF" w:rsidRPr="0065384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652FF" w:rsidRPr="0065384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тај</w:t>
            </w:r>
            <w:proofErr w:type="spellEnd"/>
            <w:r w:rsidR="007652FF" w:rsidRPr="0065384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652FF" w:rsidRPr="0065384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начин</w:t>
            </w:r>
            <w:proofErr w:type="spellEnd"/>
            <w:r w:rsidR="007652FF" w:rsidRPr="0065384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652FF" w:rsidRPr="0065384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што</w:t>
            </w:r>
            <w:proofErr w:type="spellEnd"/>
            <w:r w:rsidR="007652FF" w:rsidRPr="0065384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652FF" w:rsidRPr="0065384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ће</w:t>
            </w:r>
            <w:proofErr w:type="spellEnd"/>
            <w:r w:rsidR="007652FF" w:rsidRPr="0065384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652FF" w:rsidRPr="0065384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се</w:t>
            </w:r>
            <w:proofErr w:type="spellEnd"/>
            <w:r w:rsidR="007652FF" w:rsidRPr="0065384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652FF" w:rsidRPr="0065384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омогућити</w:t>
            </w:r>
            <w:proofErr w:type="spellEnd"/>
            <w:r w:rsidR="007652FF"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прибављање података по службеној дужности, као и</w:t>
            </w:r>
            <w:r w:rsidRPr="0065384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r w:rsidR="00D57D0B"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увођење е-управе</w:t>
            </w:r>
            <w:r w:rsidRPr="0065384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.</w:t>
            </w:r>
          </w:p>
        </w:tc>
      </w:tr>
      <w:tr w:rsidR="00275E2A" w:rsidRPr="0065384B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65384B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5384B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65384B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39D2DBA0" w:rsidR="00CA1CE9" w:rsidRPr="0065384B" w:rsidRDefault="00E066DC" w:rsidP="00182A80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65384B">
              <w:rPr>
                <w:rFonts w:eastAsia="Calibri"/>
                <w:sz w:val="22"/>
                <w:szCs w:val="22"/>
                <w:lang w:val="sr-Cyrl-RS"/>
              </w:rPr>
              <w:t xml:space="preserve">Потребно је омогућити </w:t>
            </w:r>
            <w:r w:rsidR="007652FF" w:rsidRPr="0065384B">
              <w:rPr>
                <w:rFonts w:eastAsia="Calibri"/>
                <w:sz w:val="22"/>
                <w:szCs w:val="22"/>
                <w:lang w:val="sr-Cyrl-RS"/>
              </w:rPr>
              <w:t>прибављање података по службеној дужности</w:t>
            </w:r>
            <w:r w:rsidR="00182A80" w:rsidRPr="0065384B">
              <w:rPr>
                <w:rFonts w:eastAsia="Calibri"/>
                <w:sz w:val="22"/>
                <w:szCs w:val="22"/>
              </w:rPr>
              <w:t xml:space="preserve"> </w:t>
            </w:r>
            <w:r w:rsidR="00182A80" w:rsidRPr="0065384B">
              <w:rPr>
                <w:rFonts w:eastAsia="Calibri"/>
                <w:sz w:val="22"/>
                <w:szCs w:val="22"/>
                <w:lang w:val="sr-Cyrl-RS"/>
              </w:rPr>
              <w:t>и</w:t>
            </w:r>
            <w:r w:rsidR="00575EA6" w:rsidRPr="0065384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9D1C66" w:rsidRPr="0065384B">
              <w:rPr>
                <w:rFonts w:eastAsia="Calibri"/>
                <w:sz w:val="22"/>
                <w:szCs w:val="22"/>
                <w:lang w:val="sr-Cyrl-RS"/>
              </w:rPr>
              <w:t>увођење е-управе</w:t>
            </w:r>
            <w:r w:rsidRPr="0065384B">
              <w:rPr>
                <w:rFonts w:eastAsia="Calibri"/>
                <w:sz w:val="22"/>
                <w:szCs w:val="22"/>
                <w:lang w:val="sr-Cyrl-RS"/>
              </w:rPr>
              <w:t xml:space="preserve">. </w:t>
            </w:r>
            <w:r w:rsidR="005C01B7" w:rsidRPr="0065384B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65384B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65384B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5384B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65384B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65384B" w:rsidRDefault="00236737" w:rsidP="002E00AE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853C6D4" w14:textId="77777777" w:rsidR="00D565F0" w:rsidRPr="0065384B" w:rsidRDefault="00D565F0" w:rsidP="002E00AE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  <w:bookmarkStart w:id="1" w:name="_Toc19636061"/>
          </w:p>
          <w:p w14:paraId="08582D63" w14:textId="77777777" w:rsidR="00D565F0" w:rsidRPr="0065384B" w:rsidRDefault="00D565F0" w:rsidP="002E00AE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44DA4FDC" w14:textId="77777777" w:rsidR="00D565F0" w:rsidRPr="0065384B" w:rsidRDefault="00D565F0" w:rsidP="002E00AE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1726DFD1" w14:textId="77777777" w:rsidR="00197468" w:rsidRPr="0065384B" w:rsidRDefault="007652FF" w:rsidP="002E00AE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65384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     </w:t>
            </w:r>
          </w:p>
          <w:p w14:paraId="055FB985" w14:textId="4430C88E" w:rsidR="00197468" w:rsidRPr="0065384B" w:rsidRDefault="007652FF" w:rsidP="002E00AE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5384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  <w:r w:rsidR="00B55270" w:rsidRPr="0065384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        </w:t>
            </w:r>
            <w:r w:rsidR="00197468" w:rsidRPr="0065384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3.1. </w:t>
            </w:r>
            <w:r w:rsidR="00197468" w:rsidRPr="00653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 w:eastAsia="sr-Latn-ME"/>
              </w:rPr>
              <w:t>Прибављање података по службеној дужности</w:t>
            </w:r>
          </w:p>
          <w:p w14:paraId="445CCA34" w14:textId="77777777" w:rsidR="00197468" w:rsidRPr="0065384B" w:rsidRDefault="00197468" w:rsidP="002E00AE">
            <w:pPr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65384B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Cyrl-RS" w:eastAsia="sr-Latn-ME"/>
              </w:rPr>
              <w:t> </w:t>
            </w:r>
          </w:p>
          <w:p w14:paraId="36C61125" w14:textId="77777777" w:rsidR="00197468" w:rsidRPr="0065384B" w:rsidRDefault="00197468" w:rsidP="002E00AE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65384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65384B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65384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</w:t>
            </w:r>
            <w:r w:rsidRPr="0065384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lastRenderedPageBreak/>
              <w:t>облику, а који су неопходни за одлучивање у управном поступку ("Службени гласник РС", број 57/19.), по службеној дужности прибави потребне податке од надлежног органа – „власника“ потребних података:</w:t>
            </w:r>
          </w:p>
          <w:p w14:paraId="678C93A1" w14:textId="77777777" w:rsidR="00197468" w:rsidRPr="0065384B" w:rsidRDefault="00197468" w:rsidP="002E00AE">
            <w:pPr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65384B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  <w:t> </w:t>
            </w:r>
          </w:p>
          <w:p w14:paraId="17086381" w14:textId="794062F2" w:rsidR="00197468" w:rsidRPr="0065384B" w:rsidRDefault="00197468" w:rsidP="002E00AE">
            <w:pPr>
              <w:pStyle w:val="gmail-odluka-zakon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3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2: </w:t>
            </w:r>
            <w:r w:rsidRPr="0065384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Уговор о радноправном статусу</w:t>
            </w:r>
          </w:p>
          <w:p w14:paraId="37DE0170" w14:textId="36C72E74" w:rsidR="00197468" w:rsidRPr="0065384B" w:rsidRDefault="00B55270" w:rsidP="002E00AE">
            <w:pPr>
              <w:pStyle w:val="gmail-odluka-zakon"/>
              <w:spacing w:before="0" w:beforeAutospacing="0" w:after="0" w:afterAutospacing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5384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  </w:t>
            </w:r>
            <w:r w:rsidR="00197468" w:rsidRPr="0065384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Орган од кога је потребно прибавити податке: </w:t>
            </w:r>
            <w:r w:rsidRPr="0065384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Централни регистар обавезног социјалног осигурања</w:t>
            </w:r>
            <w:r w:rsidR="00197468" w:rsidRPr="0065384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 </w:t>
            </w:r>
          </w:p>
          <w:p w14:paraId="5AE9FAA8" w14:textId="77777777" w:rsidR="00197468" w:rsidRPr="0065384B" w:rsidRDefault="00197468" w:rsidP="002E00AE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5D41D81F" w14:textId="1CE15690" w:rsidR="00197468" w:rsidRPr="0065384B" w:rsidRDefault="00197468" w:rsidP="002E00AE">
            <w:pPr>
              <w:rPr>
                <w:rFonts w:ascii="Times New Roman" w:hAnsi="Times New Roman"/>
                <w:sz w:val="22"/>
                <w:szCs w:val="22"/>
                <w:lang w:val="sr-Latn-ME" w:eastAsia="sr-Latn-ME"/>
              </w:rPr>
            </w:pP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 прибавља се као доказ</w:t>
            </w:r>
            <w:r w:rsidRPr="006538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55270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о</w:t>
            </w: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5A20FC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д</w:t>
            </w:r>
            <w:r w:rsidR="00B55270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ужини и врсти радног односа односно приправничког стажа и назив радног места</w:t>
            </w:r>
            <w:r w:rsidRPr="0065384B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.</w:t>
            </w:r>
          </w:p>
          <w:p w14:paraId="420CF5FA" w14:textId="77777777" w:rsidR="00197468" w:rsidRPr="0065384B" w:rsidRDefault="00197468" w:rsidP="002E00AE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5384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06455410" w14:textId="77777777" w:rsidR="00197468" w:rsidRPr="0065384B" w:rsidRDefault="00197468" w:rsidP="002E00AE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5384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 које је могуће спровести на један од следећих начина, зависно од тренутне доступности потребних података:</w:t>
            </w:r>
          </w:p>
          <w:p w14:paraId="2CB68DEE" w14:textId="77777777" w:rsidR="00197468" w:rsidRPr="0065384B" w:rsidRDefault="00197468" w:rsidP="002E00AE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5384B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726FAC10" w14:textId="77777777" w:rsidR="00197468" w:rsidRPr="0065384B" w:rsidRDefault="00197468" w:rsidP="002E00AE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5384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proofErr w:type="spellStart"/>
            <w:r w:rsidRPr="0065384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</w:t>
            </w:r>
            <w:proofErr w:type="spellEnd"/>
            <w:r w:rsidRPr="0065384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  <w:r w:rsidRPr="0065384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65384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4128E264" w14:textId="77777777" w:rsidR="00197468" w:rsidRPr="0065384B" w:rsidRDefault="00197468" w:rsidP="002E00AE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5384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5881E47A" w14:textId="77777777" w:rsidR="00197468" w:rsidRPr="0065384B" w:rsidRDefault="00197468" w:rsidP="002E00AE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0A270779" w14:textId="77777777" w:rsidR="00197468" w:rsidRPr="0065384B" w:rsidRDefault="00197468" w:rsidP="002E00AE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65384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165656B2" w14:textId="77777777" w:rsidR="00197468" w:rsidRPr="0065384B" w:rsidRDefault="00197468" w:rsidP="002E00AE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0948A4D0" w14:textId="77777777" w:rsidR="00197468" w:rsidRPr="0065384B" w:rsidRDefault="00197468" w:rsidP="002E00AE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65384B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42E7713D" w14:textId="77777777" w:rsidR="00197468" w:rsidRPr="0065384B" w:rsidRDefault="00197468" w:rsidP="002E00AE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3F01B69" w14:textId="31AB6DBA" w:rsidR="00197468" w:rsidRPr="0065384B" w:rsidRDefault="00197468" w:rsidP="002E00AE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sr-Cyrl-RS"/>
              </w:rPr>
            </w:pPr>
            <w:r w:rsidRPr="0065384B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B55270" w:rsidRPr="0065384B">
              <w:rPr>
                <w:color w:val="000000"/>
                <w:sz w:val="22"/>
                <w:szCs w:val="22"/>
                <w:lang w:val="sr-Cyrl-RS"/>
              </w:rPr>
              <w:t>Јединствени матични број грађанина</w:t>
            </w:r>
            <w:r w:rsidRPr="0065384B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6D585459" w14:textId="77777777" w:rsidR="00197468" w:rsidRPr="0065384B" w:rsidRDefault="00197468" w:rsidP="002E00AE">
            <w:pPr>
              <w:shd w:val="clear" w:color="auto" w:fill="FFFFFF"/>
              <w:contextualSpacing/>
              <w:rPr>
                <w:rFonts w:ascii="Times New Roman" w:hAnsi="Times New Roman"/>
                <w:color w:val="FF0000"/>
                <w:sz w:val="22"/>
                <w:szCs w:val="22"/>
                <w:lang w:val="sr-Cyrl-RS" w:eastAsia="sr-Latn-ME"/>
              </w:rPr>
            </w:pPr>
          </w:p>
          <w:p w14:paraId="70A8C5ED" w14:textId="5A9A6B99" w:rsidR="00197468" w:rsidRPr="0065384B" w:rsidRDefault="00197468" w:rsidP="002E00A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653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За примену ове препоруке, ради обезбеђења правне сигурности, транспарентности и усклађености прописа, </w:t>
            </w:r>
            <w:r w:rsidRPr="0065384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потребна је измена члана </w:t>
            </w:r>
            <w:r w:rsidR="00B55270" w:rsidRPr="0065384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15</w:t>
            </w:r>
            <w:r w:rsidRPr="0065384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B55270" w:rsidRPr="0065384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Правилника о дозволи за рад наставника, васпитача и стручних сарадника („Службени гласник РС”, бр. 22/05, 51/08, 88/15, 105/15, 48/16)</w:t>
            </w:r>
            <w:r w:rsidRPr="0065384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. </w:t>
            </w:r>
          </w:p>
          <w:p w14:paraId="15BE0F02" w14:textId="77777777" w:rsidR="00197468" w:rsidRPr="0065384B" w:rsidRDefault="00197468" w:rsidP="002E00AE">
            <w:p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65384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Пре измене прописа, орган ће без одлагања приступити примени ЗОУП-а и размени података по службеној дужности. </w:t>
            </w:r>
          </w:p>
          <w:p w14:paraId="32294B39" w14:textId="5FCAE27D" w:rsidR="007652FF" w:rsidRPr="0065384B" w:rsidRDefault="007652FF" w:rsidP="002E00AE">
            <w:pPr>
              <w:pStyle w:val="gmail-odluka-zakon"/>
              <w:spacing w:before="0" w:beforeAutospacing="0" w:after="0" w:afterAutospacing="0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0843449A" w14:textId="5F0FFD4A" w:rsidR="007652FF" w:rsidRPr="0065384B" w:rsidRDefault="007652FF" w:rsidP="002E00A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7F9633A5" w14:textId="7B9CD114" w:rsidR="00D565F0" w:rsidRPr="0065384B" w:rsidRDefault="005913DC" w:rsidP="002E00AE">
            <w:pPr>
              <w:pStyle w:val="NormalWeb"/>
              <w:spacing w:before="0" w:beforeAutospacing="0" w:after="0" w:afterAutospacing="0"/>
              <w:ind w:left="36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65384B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3.2. </w:t>
            </w:r>
            <w:r w:rsidR="00D565F0" w:rsidRPr="0065384B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bookmarkEnd w:id="1"/>
          <w:p w14:paraId="173B7320" w14:textId="1D988795" w:rsidR="00E42526" w:rsidRPr="0065384B" w:rsidRDefault="00E42526" w:rsidP="002E00AE">
            <w:pPr>
              <w:pStyle w:val="NormalWeb"/>
              <w:spacing w:before="0" w:beforeAutospacing="0" w:after="0" w:afterAutospacing="0"/>
              <w:ind w:left="792" w:hanging="432"/>
              <w:jc w:val="both"/>
              <w:rPr>
                <w:b/>
                <w:sz w:val="22"/>
                <w:szCs w:val="22"/>
                <w:lang w:val="sr-Cyrl-RS"/>
              </w:rPr>
            </w:pPr>
          </w:p>
          <w:p w14:paraId="5EBC5F33" w14:textId="77777777" w:rsidR="00E42526" w:rsidRPr="0065384B" w:rsidRDefault="00E42526" w:rsidP="002E00AE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2648BB02" w:rsidR="00E42526" w:rsidRPr="0065384B" w:rsidRDefault="00E42526" w:rsidP="002E00A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</w:t>
            </w:r>
            <w:r w:rsidR="003204C5" w:rsidRPr="0065384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као и </w:t>
            </w:r>
            <w:r w:rsidRPr="0065384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достављање</w:t>
            </w:r>
            <w:r w:rsidR="003204C5" w:rsidRPr="0065384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65384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акта подносиоцу захтева.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65384B" w:rsidRDefault="00E42526" w:rsidP="002E00A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6E9DE0A" w14:textId="77777777" w:rsidR="00E42526" w:rsidRPr="0065384B" w:rsidRDefault="00E42526" w:rsidP="002E00A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У циљу увођења савремених начина административног поступања, ефикаснијег и </w:t>
            </w:r>
            <w:proofErr w:type="spellStart"/>
            <w:r w:rsidRPr="0065384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jедноставнијег</w:t>
            </w:r>
            <w:proofErr w:type="spellEnd"/>
            <w:r w:rsidRPr="0065384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94788EC" w14:textId="77777777" w:rsidR="00251CC3" w:rsidRPr="0065384B" w:rsidRDefault="00251CC3" w:rsidP="002E00AE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626669CC" w14:textId="7F1D6A79" w:rsidR="002E00AE" w:rsidRPr="0065384B" w:rsidRDefault="00B55270" w:rsidP="00501FFE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  <w:r w:rsidR="002E00AE" w:rsidRPr="0065384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  <w:p w14:paraId="52C55C20" w14:textId="127BC57B" w:rsidR="00323B6F" w:rsidRPr="0065384B" w:rsidRDefault="00323B6F" w:rsidP="002E00A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  <w:p w14:paraId="49592528" w14:textId="7E04B96E" w:rsidR="005C74BF" w:rsidRPr="0065384B" w:rsidRDefault="00182A80" w:rsidP="005C74BF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65384B"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   </w:t>
            </w:r>
            <w:r w:rsidR="005C74BF" w:rsidRPr="0065384B"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3.3. </w:t>
            </w:r>
            <w:r w:rsidR="005C74BF" w:rsidRPr="0065384B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 xml:space="preserve">Образац административног захтева </w:t>
            </w:r>
          </w:p>
          <w:p w14:paraId="7BF356C7" w14:textId="77777777" w:rsidR="005C74BF" w:rsidRPr="0065384B" w:rsidRDefault="005C74BF" w:rsidP="005C74BF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41551C09" w14:textId="77777777" w:rsidR="005C74BF" w:rsidRPr="0065384B" w:rsidRDefault="005C74BF" w:rsidP="005C74BF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Latn-RS"/>
              </w:rPr>
              <w:lastRenderedPageBreak/>
              <w:t xml:space="preserve">      </w:t>
            </w:r>
            <w:r w:rsidRPr="0065384B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Унапређење постојећег обрасца</w:t>
            </w:r>
          </w:p>
          <w:p w14:paraId="792155F7" w14:textId="77777777" w:rsidR="005C74BF" w:rsidRPr="0065384B" w:rsidRDefault="005C74BF" w:rsidP="005C74BF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</w:p>
          <w:p w14:paraId="0EEBD6A0" w14:textId="77777777" w:rsidR="005C74BF" w:rsidRPr="0065384B" w:rsidRDefault="005C74BF" w:rsidP="005C74BF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  <w:r w:rsidRPr="0065384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 случају прихватања препоруке 3.1. </w:t>
            </w:r>
            <w:r w:rsidRPr="0065384B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Прибављање података по службеној дужности, неопходно је и унапредити образац административног захтева тако што ће се иза заглавља </w:t>
            </w:r>
            <w:r w:rsidRPr="0065384B">
              <w:rPr>
                <w:rFonts w:ascii="Times New Roman" w:hAnsi="Times New Roman"/>
                <w:bCs/>
                <w:color w:val="000000"/>
                <w:sz w:val="22"/>
                <w:szCs w:val="22"/>
                <w:lang w:val="sr-Latn-RS" w:eastAsia="sr-Latn-ME"/>
              </w:rPr>
              <w:t>„</w:t>
            </w:r>
            <w:r w:rsidRPr="0065384B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>ПРИСТАНАК ЗА ОБРАДУ ПОДАТАКА О ЛИЧНОСТИ</w:t>
            </w:r>
            <w:r w:rsidRPr="0065384B">
              <w:rPr>
                <w:rFonts w:ascii="Times New Roman" w:hAnsi="Times New Roman"/>
                <w:bCs/>
                <w:color w:val="000000"/>
                <w:sz w:val="22"/>
                <w:szCs w:val="22"/>
                <w:lang w:val="sr-Latn-RS" w:eastAsia="sr-Latn-ME"/>
              </w:rPr>
              <w:t>“</w:t>
            </w:r>
            <w:r w:rsidRPr="0065384B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 додати заглавље</w:t>
            </w:r>
            <w:r w:rsidRPr="0065384B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r w:rsidRPr="0065384B">
              <w:rPr>
                <w:rFonts w:ascii="Times New Roman" w:hAnsi="Times New Roman"/>
                <w:bCs/>
                <w:color w:val="000000"/>
                <w:sz w:val="22"/>
                <w:szCs w:val="22"/>
                <w:lang w:val="sr-Latn-RS" w:eastAsia="sr-Latn-ME"/>
              </w:rPr>
              <w:t>“</w:t>
            </w:r>
            <w:r w:rsidRPr="0065384B">
              <w:rPr>
                <w:rFonts w:ascii="Times New Roman" w:eastAsia="Times New Roman" w:hAnsi="Times New Roman"/>
                <w:bCs/>
                <w:iCs/>
                <w:color w:val="000000"/>
                <w:sz w:val="22"/>
                <w:szCs w:val="22"/>
              </w:rPr>
              <w:t xml:space="preserve">ИЗЈАВА </w:t>
            </w:r>
            <w:r w:rsidRPr="0065384B">
              <w:rPr>
                <w:rFonts w:ascii="Times New Roman" w:eastAsia="Times New Roman" w:hAnsi="Times New Roman"/>
                <w:bCs/>
                <w:iCs/>
                <w:color w:val="000000"/>
                <w:sz w:val="22"/>
                <w:szCs w:val="22"/>
                <w:lang w:val="sr-Cyrl-RS"/>
              </w:rPr>
              <w:t>КАНДИДАТА</w:t>
            </w:r>
            <w:r w:rsidRPr="0065384B">
              <w:rPr>
                <w:rFonts w:ascii="Times New Roman" w:eastAsia="Times New Roman" w:hAnsi="Times New Roman"/>
                <w:bCs/>
                <w:iCs/>
                <w:color w:val="000000"/>
                <w:sz w:val="22"/>
                <w:szCs w:val="22"/>
              </w:rPr>
              <w:t xml:space="preserve"> У ВЕЗИ ПРИБАВЉАЊА ПОДАТАКА ПО СЛУЖБЕНОЈ ДУЖНОСТИ</w:t>
            </w:r>
            <w:r w:rsidRPr="0065384B">
              <w:rPr>
                <w:rFonts w:ascii="Times New Roman" w:hAnsi="Times New Roman"/>
                <w:bCs/>
                <w:color w:val="000000"/>
                <w:sz w:val="22"/>
                <w:szCs w:val="22"/>
                <w:lang w:val="sr-Latn-RS" w:eastAsia="sr-Latn-ME"/>
              </w:rPr>
              <w:t>“</w:t>
            </w:r>
            <w:r w:rsidRPr="0065384B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 са одговарајућим текстом у наставку.</w:t>
            </w:r>
          </w:p>
          <w:p w14:paraId="08956F33" w14:textId="77777777" w:rsidR="005C74BF" w:rsidRPr="0065384B" w:rsidRDefault="005C74BF" w:rsidP="005C74BF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67D7BE68" w14:textId="77777777" w:rsidR="005C74BF" w:rsidRPr="0065384B" w:rsidRDefault="005C74BF" w:rsidP="005C74BF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3EAB4AF8" w14:textId="52DE7BA1" w:rsidR="009B21AD" w:rsidRPr="0065384B" w:rsidRDefault="009B21AD" w:rsidP="00182A80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</w:tc>
      </w:tr>
      <w:tr w:rsidR="00CA1CE9" w:rsidRPr="0065384B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65384B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5384B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65384B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7C9C01A5" w14:textId="77777777" w:rsidR="00501FFE" w:rsidRPr="0065384B" w:rsidRDefault="00501FFE" w:rsidP="00501FFE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>НАЦРТ</w:t>
            </w:r>
          </w:p>
          <w:p w14:paraId="07F80A2F" w14:textId="77777777" w:rsidR="00501FFE" w:rsidRPr="0065384B" w:rsidRDefault="00501FFE" w:rsidP="00501FFE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39F6A2D8" w14:textId="77777777" w:rsidR="00CA1CE9" w:rsidRPr="0065384B" w:rsidRDefault="00501FFE" w:rsidP="00501F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 xml:space="preserve">ПРАВИЛНИК О ДОПУНИ </w:t>
            </w:r>
            <w:r w:rsidRPr="0065384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ПРАВИЛНИКА О ДОЗВОЛИ ЗА РАД НАСТАВНИКА, ВАСПИТАЧА И СТРУЧНИХ САРАДНИКА</w:t>
            </w:r>
          </w:p>
          <w:p w14:paraId="1B2A5902" w14:textId="77777777" w:rsidR="00501FFE" w:rsidRPr="0065384B" w:rsidRDefault="00501FFE" w:rsidP="00501F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</w:p>
          <w:p w14:paraId="5402EFC7" w14:textId="77777777" w:rsidR="004E1A01" w:rsidRPr="0065384B" w:rsidRDefault="004E1A01" w:rsidP="004E1A01">
            <w:pPr>
              <w:spacing w:before="120"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1.</w:t>
            </w:r>
          </w:p>
          <w:p w14:paraId="6119565B" w14:textId="43B161CD" w:rsidR="004E1A01" w:rsidRPr="0065384B" w:rsidRDefault="004E1A01" w:rsidP="004E1A01">
            <w:pPr>
              <w:spacing w:before="120" w:after="120"/>
              <w:ind w:left="-29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 </w:t>
            </w: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Правилнику о дозволи за рад наставника, васпитача и стручних сарадника („Службени гласник РС”, бр. 22/05, 51/08, 88/15, 105/15, 48/16)</w:t>
            </w:r>
            <w:r w:rsidRPr="0065384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  <w:r w:rsidRPr="0065384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у члану 15. после става 2. додаје се нови став 3, који гласи</w:t>
            </w:r>
            <w:r w:rsidRPr="0065384B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  <w:lang w:val="sr-Cyrl-RS"/>
              </w:rPr>
              <w:t>:</w:t>
            </w: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2412D247" w14:textId="7E26B75E" w:rsidR="004E1A01" w:rsidRPr="0065384B" w:rsidRDefault="00894163" w:rsidP="00894163">
            <w:pPr>
              <w:ind w:left="-29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„</w:t>
            </w:r>
            <w:r w:rsidR="004E1A01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Податке неопходне за одлучивање из документа наведеног у тачки 2. став</w:t>
            </w: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а</w:t>
            </w:r>
            <w:r w:rsidR="004E1A01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2. овог члана надлежни орган </w:t>
            </w:r>
            <w:r w:rsidR="00D27EBD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прибавља</w:t>
            </w: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по службеној дужности</w:t>
            </w:r>
            <w:r w:rsidR="004E1A01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уз претходну </w:t>
            </w: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изјаву</w:t>
            </w:r>
            <w:r w:rsidR="004E1A01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кандидата</w:t>
            </w: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са давањем сагласности о прибављању података по службеној дужности”</w:t>
            </w:r>
            <w:r w:rsidR="004E1A01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7DE785CC" w14:textId="77777777" w:rsidR="00894163" w:rsidRPr="0065384B" w:rsidRDefault="00894163" w:rsidP="00894163">
            <w:pPr>
              <w:ind w:left="-29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25650BDC" w14:textId="4D256352" w:rsidR="00894163" w:rsidRPr="0065384B" w:rsidRDefault="004E1A01" w:rsidP="00894163">
            <w:pPr>
              <w:ind w:left="-29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Досадашњи став</w:t>
            </w:r>
            <w:r w:rsidR="00894163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ови</w:t>
            </w: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3</w:t>
            </w:r>
            <w:r w:rsidR="00894163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, 4. и 5. постају</w:t>
            </w: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став</w:t>
            </w:r>
            <w:r w:rsidR="00894163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ови</w:t>
            </w: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4</w:t>
            </w:r>
            <w:r w:rsidR="00894163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, 5. и 6.</w:t>
            </w:r>
          </w:p>
          <w:p w14:paraId="016A3912" w14:textId="77777777" w:rsidR="00894163" w:rsidRPr="0065384B" w:rsidRDefault="00894163" w:rsidP="00894163">
            <w:pPr>
              <w:ind w:left="-29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51F02759" w14:textId="65A27F0C" w:rsidR="004E1A01" w:rsidRPr="0065384B" w:rsidRDefault="004E1A01" w:rsidP="004E1A01">
            <w:pPr>
              <w:ind w:left="-29"/>
              <w:jc w:val="center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2.</w:t>
            </w:r>
          </w:p>
          <w:p w14:paraId="25F0D676" w14:textId="77777777" w:rsidR="00314D37" w:rsidRPr="0065384B" w:rsidRDefault="00314D37" w:rsidP="004E1A01">
            <w:pPr>
              <w:ind w:left="-29"/>
              <w:jc w:val="center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0522515C" w14:textId="18191DFD" w:rsidR="004E1A01" w:rsidRPr="0065384B" w:rsidRDefault="004E1A01" w:rsidP="004E1A01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Овај закон ступа на снагу осмог дана  од дана објављивања у „Служ</w:t>
            </w:r>
            <w:r w:rsidR="00894163"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беном гласнику Републике Србије</w:t>
            </w:r>
            <w:r w:rsidR="00894163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”</w:t>
            </w: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.</w:t>
            </w:r>
          </w:p>
          <w:p w14:paraId="39763933" w14:textId="4F5E36B9" w:rsidR="004E1A01" w:rsidRPr="0065384B" w:rsidRDefault="004E1A01" w:rsidP="004E1A01">
            <w:pPr>
              <w:spacing w:before="120" w:after="120"/>
              <w:ind w:left="-29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</w:tc>
      </w:tr>
      <w:tr w:rsidR="00CA1CE9" w:rsidRPr="0065384B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65384B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5384B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65384B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FF06B73" w14:textId="77777777" w:rsidR="006C3762" w:rsidRPr="0065384B" w:rsidRDefault="006C3762" w:rsidP="0089416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3FA352B8" w14:textId="5B895E38" w:rsidR="00894163" w:rsidRPr="0065384B" w:rsidRDefault="00894163" w:rsidP="008941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 xml:space="preserve">ПРЕДЛОГ ОДРЕДБИ </w:t>
            </w:r>
            <w:r w:rsidRPr="0065384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ПРАВИЛНИКА О ДОЗВОЛИ ЗА РАД НАСТАВНИКА, ВАСПИТАЧА И СТРУЧНИХ САРАДНИКА КОЈЕ СЕ ДОПУЊУЈУ</w:t>
            </w:r>
          </w:p>
          <w:p w14:paraId="68A659B0" w14:textId="7F828E46" w:rsidR="006C3762" w:rsidRPr="0065384B" w:rsidRDefault="006C3762" w:rsidP="0089416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793E55E5" w14:textId="735E4FE5" w:rsidR="006C3762" w:rsidRPr="0065384B" w:rsidRDefault="006C3762" w:rsidP="006C376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15.</w:t>
            </w:r>
          </w:p>
          <w:p w14:paraId="67721D1D" w14:textId="77777777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1FD3C32B" w14:textId="09785BFB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Установа подноси захтев Министарству, односно Покрајинском секретаријату за одобравање полагања испита за лиценцу после савладаног програма увођења у посао, уз сагласност приправника.</w:t>
            </w:r>
          </w:p>
          <w:p w14:paraId="19F31619" w14:textId="77777777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1DA38FE1" w14:textId="5F29E58A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Уз захтев установа подноси:</w:t>
            </w:r>
          </w:p>
          <w:p w14:paraId="26D37991" w14:textId="77777777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19EB6673" w14:textId="43E20ACB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1) оверену копију дипломе о стеченом образовању;</w:t>
            </w:r>
          </w:p>
          <w:p w14:paraId="76C61B25" w14:textId="77777777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290C64B0" w14:textId="1413A202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2) копију уговора о раду;</w:t>
            </w:r>
          </w:p>
          <w:p w14:paraId="5B7F6C5B" w14:textId="77777777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426CD6A5" w14:textId="28F2C069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3) извештај комисије установе о савладаном програму увођења у посао;</w:t>
            </w:r>
          </w:p>
          <w:p w14:paraId="64734DE2" w14:textId="77777777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367FBE0E" w14:textId="26438CFA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4) доказ о уплати трошкова полагања испита за лиценцу;</w:t>
            </w:r>
          </w:p>
          <w:p w14:paraId="5DAAE897" w14:textId="77777777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00A9C9F7" w14:textId="317831AD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5) оверену копију индекса или уверење високошколске установе о положеним испитима из педагогије и психологије или потврду, односно уверење високошколске установе да кандидат испуњава услове из члана 8. став 4. Закона о основама система образовања и васпитања.</w:t>
            </w:r>
          </w:p>
          <w:p w14:paraId="6B169748" w14:textId="45AA812A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392A1282" w14:textId="3FAC3BCA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ПОДАТКЕ НЕОПХОДНЕ ЗА ОДЛУЧИВАЊЕ ИЗ ДОКУМЕНТА НАВЕДЕНОГ У ТАЧКИ 2. СТАВ 2. ОВОГ ЧЛАНА НАДЛЕЖНИ ОРГАН </w:t>
            </w:r>
            <w:r w:rsidR="00D27EBD"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>ПРИБАВЉА</w:t>
            </w:r>
            <w:r w:rsidRPr="0065384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ПО СЛУЖБЕНОЈ ДУЖНОСТИ УЗ ПРЕТХОДНУ ИЗЈАВУ КАНДИДАТА СА ДАВАЊЕМ САГЛАСНОСТИ О ПРИБАВЉАЊУ ПОДАТАКА ПО СЛУЖБЕНОЈ ДУЖНОСТИ.</w:t>
            </w:r>
          </w:p>
          <w:p w14:paraId="0CB5CBCB" w14:textId="77777777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3557F407" w14:textId="2325C220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 случају да установа не достави потпуну документацију из става 2. овог члана, Министарство, односно Покрајински секретаријат даје примерен рок за њену допуну. Ако установа у остављеном року не допуни документацију, сматра се да је одустала од захтева.</w:t>
            </w:r>
          </w:p>
          <w:p w14:paraId="0A398840" w14:textId="77777777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5C2CB6F5" w14:textId="485E2615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Ако приправник испуњава услове за полагање испита за лиценцу, Министарство, односно Покрајински секретаријат доставља установи обавештење о времену и месту полагања испита за лиценцу, најкасније 15 дана пре дана одређеног за полагање испита.</w:t>
            </w:r>
          </w:p>
          <w:p w14:paraId="3A73C3F0" w14:textId="77777777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4E9908B1" w14:textId="5EA09BF7" w:rsidR="006C3762" w:rsidRPr="0065384B" w:rsidRDefault="006C3762" w:rsidP="006C376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Министар, односно покрајински секретар доноси решење којим се одбија захтев за одобравање полагања испита за лиценцу ако приправник не испуњава прописане услове.</w:t>
            </w:r>
          </w:p>
          <w:p w14:paraId="1506ADFF" w14:textId="77777777" w:rsidR="00CA1CE9" w:rsidRPr="0065384B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65384B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65384B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5384B">
              <w:rPr>
                <w:b/>
                <w:sz w:val="22"/>
                <w:szCs w:val="22"/>
                <w:lang w:val="sr-Cyrl-RS"/>
              </w:rPr>
              <w:lastRenderedPageBreak/>
              <w:t>АНАЛИЗА ЕФЕКАТА ПРЕПОРУКЕ (АЕП)</w:t>
            </w:r>
          </w:p>
        </w:tc>
      </w:tr>
      <w:tr w:rsidR="00CA1CE9" w:rsidRPr="0065384B" w14:paraId="72BD2239" w14:textId="77777777" w:rsidTr="0065384B">
        <w:trPr>
          <w:trHeight w:val="786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31CCBA4" w14:textId="5B10D431" w:rsidR="00CA1CE9" w:rsidRPr="0065384B" w:rsidRDefault="00642E00" w:rsidP="0065384B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65384B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65384B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65384B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65384B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65384B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72C55" w14:textId="77777777" w:rsidR="008367DE" w:rsidRDefault="008367DE" w:rsidP="002A202F">
      <w:r>
        <w:separator/>
      </w:r>
    </w:p>
  </w:endnote>
  <w:endnote w:type="continuationSeparator" w:id="0">
    <w:p w14:paraId="7367366B" w14:textId="77777777" w:rsidR="008367DE" w:rsidRDefault="008367DE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2CD7FAC8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4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C5415" w14:textId="77777777" w:rsidR="008367DE" w:rsidRDefault="008367DE" w:rsidP="002A202F">
      <w:r>
        <w:separator/>
      </w:r>
    </w:p>
  </w:footnote>
  <w:footnote w:type="continuationSeparator" w:id="0">
    <w:p w14:paraId="414B16A2" w14:textId="77777777" w:rsidR="008367DE" w:rsidRDefault="008367DE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25B"/>
    <w:multiLevelType w:val="multilevel"/>
    <w:tmpl w:val="947CF8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0CB400E"/>
    <w:multiLevelType w:val="hybridMultilevel"/>
    <w:tmpl w:val="2290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1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5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30D17"/>
    <w:multiLevelType w:val="hybridMultilevel"/>
    <w:tmpl w:val="9BC4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E1B55"/>
    <w:multiLevelType w:val="hybridMultilevel"/>
    <w:tmpl w:val="8AD0E9B8"/>
    <w:lvl w:ilvl="0" w:tplc="D2BE73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7"/>
  </w:num>
  <w:num w:numId="4">
    <w:abstractNumId w:val="12"/>
  </w:num>
  <w:num w:numId="5">
    <w:abstractNumId w:val="6"/>
  </w:num>
  <w:num w:numId="6">
    <w:abstractNumId w:val="25"/>
  </w:num>
  <w:num w:numId="7">
    <w:abstractNumId w:val="40"/>
  </w:num>
  <w:num w:numId="8">
    <w:abstractNumId w:val="21"/>
  </w:num>
  <w:num w:numId="9">
    <w:abstractNumId w:val="37"/>
  </w:num>
  <w:num w:numId="10">
    <w:abstractNumId w:val="34"/>
  </w:num>
  <w:num w:numId="11">
    <w:abstractNumId w:val="33"/>
  </w:num>
  <w:num w:numId="12">
    <w:abstractNumId w:val="32"/>
  </w:num>
  <w:num w:numId="13">
    <w:abstractNumId w:val="29"/>
  </w:num>
  <w:num w:numId="14">
    <w:abstractNumId w:val="35"/>
  </w:num>
  <w:num w:numId="15">
    <w:abstractNumId w:val="31"/>
  </w:num>
  <w:num w:numId="16">
    <w:abstractNumId w:val="22"/>
  </w:num>
  <w:num w:numId="17">
    <w:abstractNumId w:val="19"/>
  </w:num>
  <w:num w:numId="18">
    <w:abstractNumId w:val="38"/>
  </w:num>
  <w:num w:numId="19">
    <w:abstractNumId w:val="14"/>
  </w:num>
  <w:num w:numId="20">
    <w:abstractNumId w:val="42"/>
  </w:num>
  <w:num w:numId="21">
    <w:abstractNumId w:val="16"/>
  </w:num>
  <w:num w:numId="22">
    <w:abstractNumId w:val="11"/>
  </w:num>
  <w:num w:numId="23">
    <w:abstractNumId w:val="30"/>
  </w:num>
  <w:num w:numId="24">
    <w:abstractNumId w:val="3"/>
  </w:num>
  <w:num w:numId="25">
    <w:abstractNumId w:val="13"/>
  </w:num>
  <w:num w:numId="26">
    <w:abstractNumId w:val="8"/>
  </w:num>
  <w:num w:numId="27">
    <w:abstractNumId w:val="24"/>
  </w:num>
  <w:num w:numId="28">
    <w:abstractNumId w:val="30"/>
  </w:num>
  <w:num w:numId="29">
    <w:abstractNumId w:val="28"/>
  </w:num>
  <w:num w:numId="30">
    <w:abstractNumId w:val="5"/>
  </w:num>
  <w:num w:numId="31">
    <w:abstractNumId w:val="5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5"/>
  </w:num>
  <w:num w:numId="35">
    <w:abstractNumId w:val="36"/>
  </w:num>
  <w:num w:numId="36">
    <w:abstractNumId w:val="0"/>
  </w:num>
  <w:num w:numId="37">
    <w:abstractNumId w:val="41"/>
  </w:num>
  <w:num w:numId="38">
    <w:abstractNumId w:val="2"/>
  </w:num>
  <w:num w:numId="39">
    <w:abstractNumId w:val="20"/>
  </w:num>
  <w:num w:numId="40">
    <w:abstractNumId w:val="9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7"/>
  </w:num>
  <w:num w:numId="44">
    <w:abstractNumId w:val="4"/>
  </w:num>
  <w:num w:numId="45">
    <w:abstractNumId w:val="23"/>
  </w:num>
  <w:num w:numId="46">
    <w:abstractNumId w:val="26"/>
  </w:num>
  <w:num w:numId="47">
    <w:abstractNumId w:val="1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17AA4"/>
    <w:rsid w:val="0002075B"/>
    <w:rsid w:val="000218C6"/>
    <w:rsid w:val="00023EF9"/>
    <w:rsid w:val="00026C2F"/>
    <w:rsid w:val="00027945"/>
    <w:rsid w:val="00036812"/>
    <w:rsid w:val="000411BC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2427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5CD5"/>
    <w:rsid w:val="00161847"/>
    <w:rsid w:val="00164595"/>
    <w:rsid w:val="00170CA7"/>
    <w:rsid w:val="001711C5"/>
    <w:rsid w:val="00171666"/>
    <w:rsid w:val="00182A80"/>
    <w:rsid w:val="00197468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0706A"/>
    <w:rsid w:val="00212DA5"/>
    <w:rsid w:val="0021347C"/>
    <w:rsid w:val="00214AA0"/>
    <w:rsid w:val="002323AC"/>
    <w:rsid w:val="00236737"/>
    <w:rsid w:val="0025111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E00AE"/>
    <w:rsid w:val="002E31DB"/>
    <w:rsid w:val="002F1BEC"/>
    <w:rsid w:val="002F4757"/>
    <w:rsid w:val="00306CCB"/>
    <w:rsid w:val="00314D37"/>
    <w:rsid w:val="003204C5"/>
    <w:rsid w:val="00322199"/>
    <w:rsid w:val="003223C7"/>
    <w:rsid w:val="00323B6F"/>
    <w:rsid w:val="00326555"/>
    <w:rsid w:val="00334FAF"/>
    <w:rsid w:val="00335964"/>
    <w:rsid w:val="00335EFC"/>
    <w:rsid w:val="003410E0"/>
    <w:rsid w:val="00350EAD"/>
    <w:rsid w:val="00361FC8"/>
    <w:rsid w:val="003651DB"/>
    <w:rsid w:val="00366FD8"/>
    <w:rsid w:val="00370F2C"/>
    <w:rsid w:val="003715A0"/>
    <w:rsid w:val="0037171F"/>
    <w:rsid w:val="003769B0"/>
    <w:rsid w:val="00376FD1"/>
    <w:rsid w:val="00382667"/>
    <w:rsid w:val="00383A5E"/>
    <w:rsid w:val="0039002C"/>
    <w:rsid w:val="003A517E"/>
    <w:rsid w:val="003B44DB"/>
    <w:rsid w:val="003B4BC9"/>
    <w:rsid w:val="003B6298"/>
    <w:rsid w:val="003C08C9"/>
    <w:rsid w:val="003C435E"/>
    <w:rsid w:val="003E2EB1"/>
    <w:rsid w:val="003E3C16"/>
    <w:rsid w:val="003F572A"/>
    <w:rsid w:val="00407D96"/>
    <w:rsid w:val="00414262"/>
    <w:rsid w:val="00426DD4"/>
    <w:rsid w:val="00432495"/>
    <w:rsid w:val="00440E7A"/>
    <w:rsid w:val="00444DA7"/>
    <w:rsid w:val="00457882"/>
    <w:rsid w:val="00463CC7"/>
    <w:rsid w:val="004809C4"/>
    <w:rsid w:val="0048433C"/>
    <w:rsid w:val="004847B1"/>
    <w:rsid w:val="00492350"/>
    <w:rsid w:val="0049545B"/>
    <w:rsid w:val="004B234D"/>
    <w:rsid w:val="004D3665"/>
    <w:rsid w:val="004D3BD0"/>
    <w:rsid w:val="004D4452"/>
    <w:rsid w:val="004D45B1"/>
    <w:rsid w:val="004D68A7"/>
    <w:rsid w:val="004E1A01"/>
    <w:rsid w:val="004E29D1"/>
    <w:rsid w:val="004E412D"/>
    <w:rsid w:val="004F465C"/>
    <w:rsid w:val="004F7DD0"/>
    <w:rsid w:val="00500566"/>
    <w:rsid w:val="00501FFE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75EA6"/>
    <w:rsid w:val="00581A9D"/>
    <w:rsid w:val="005913DC"/>
    <w:rsid w:val="005A20FC"/>
    <w:rsid w:val="005A2503"/>
    <w:rsid w:val="005B4F04"/>
    <w:rsid w:val="005B7CB9"/>
    <w:rsid w:val="005C01B7"/>
    <w:rsid w:val="005C0983"/>
    <w:rsid w:val="005C74BF"/>
    <w:rsid w:val="005D0023"/>
    <w:rsid w:val="005D6A3F"/>
    <w:rsid w:val="005E21C4"/>
    <w:rsid w:val="005F4D59"/>
    <w:rsid w:val="0060001C"/>
    <w:rsid w:val="00600D31"/>
    <w:rsid w:val="0060786A"/>
    <w:rsid w:val="006237FE"/>
    <w:rsid w:val="00626AD8"/>
    <w:rsid w:val="00627AF7"/>
    <w:rsid w:val="0063184B"/>
    <w:rsid w:val="00632540"/>
    <w:rsid w:val="00633F73"/>
    <w:rsid w:val="00642E00"/>
    <w:rsid w:val="00642E34"/>
    <w:rsid w:val="0064334D"/>
    <w:rsid w:val="00645199"/>
    <w:rsid w:val="00645850"/>
    <w:rsid w:val="00650474"/>
    <w:rsid w:val="0065171E"/>
    <w:rsid w:val="0065384B"/>
    <w:rsid w:val="00661ECF"/>
    <w:rsid w:val="006918D2"/>
    <w:rsid w:val="00692071"/>
    <w:rsid w:val="00694B28"/>
    <w:rsid w:val="006C3762"/>
    <w:rsid w:val="006C5349"/>
    <w:rsid w:val="006C5F2A"/>
    <w:rsid w:val="006C662C"/>
    <w:rsid w:val="006F4A5C"/>
    <w:rsid w:val="00700E1F"/>
    <w:rsid w:val="00715F5C"/>
    <w:rsid w:val="007278C1"/>
    <w:rsid w:val="00733493"/>
    <w:rsid w:val="00735C90"/>
    <w:rsid w:val="00737F1D"/>
    <w:rsid w:val="00757339"/>
    <w:rsid w:val="007652FF"/>
    <w:rsid w:val="00767166"/>
    <w:rsid w:val="00782816"/>
    <w:rsid w:val="00785A46"/>
    <w:rsid w:val="007861E3"/>
    <w:rsid w:val="007940D6"/>
    <w:rsid w:val="007B1740"/>
    <w:rsid w:val="007B43C4"/>
    <w:rsid w:val="007B6155"/>
    <w:rsid w:val="007B7F5E"/>
    <w:rsid w:val="007C61B5"/>
    <w:rsid w:val="007C6509"/>
    <w:rsid w:val="007C7E4A"/>
    <w:rsid w:val="007D3889"/>
    <w:rsid w:val="007D39E4"/>
    <w:rsid w:val="007D43A7"/>
    <w:rsid w:val="007E1695"/>
    <w:rsid w:val="007E51CB"/>
    <w:rsid w:val="007F204C"/>
    <w:rsid w:val="007F52EB"/>
    <w:rsid w:val="00804060"/>
    <w:rsid w:val="008166C9"/>
    <w:rsid w:val="00824E43"/>
    <w:rsid w:val="0082594F"/>
    <w:rsid w:val="00833D8C"/>
    <w:rsid w:val="00834C9A"/>
    <w:rsid w:val="00835736"/>
    <w:rsid w:val="008367DE"/>
    <w:rsid w:val="0084708C"/>
    <w:rsid w:val="00850AD5"/>
    <w:rsid w:val="00852739"/>
    <w:rsid w:val="008629CC"/>
    <w:rsid w:val="00864A01"/>
    <w:rsid w:val="00865EBB"/>
    <w:rsid w:val="008840DF"/>
    <w:rsid w:val="0088609B"/>
    <w:rsid w:val="00886C36"/>
    <w:rsid w:val="00894163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D1A"/>
    <w:rsid w:val="0093193D"/>
    <w:rsid w:val="00934907"/>
    <w:rsid w:val="00947592"/>
    <w:rsid w:val="00950280"/>
    <w:rsid w:val="009671D9"/>
    <w:rsid w:val="0097567C"/>
    <w:rsid w:val="00991A18"/>
    <w:rsid w:val="00994A16"/>
    <w:rsid w:val="00997981"/>
    <w:rsid w:val="009A30D3"/>
    <w:rsid w:val="009B21AD"/>
    <w:rsid w:val="009B6870"/>
    <w:rsid w:val="009C60C1"/>
    <w:rsid w:val="009D03A7"/>
    <w:rsid w:val="009D1C66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84DB3"/>
    <w:rsid w:val="00AA0017"/>
    <w:rsid w:val="00AA4BC5"/>
    <w:rsid w:val="00AB09B3"/>
    <w:rsid w:val="00AC02D1"/>
    <w:rsid w:val="00B06019"/>
    <w:rsid w:val="00B07409"/>
    <w:rsid w:val="00B1006E"/>
    <w:rsid w:val="00B1306F"/>
    <w:rsid w:val="00B178FB"/>
    <w:rsid w:val="00B523BF"/>
    <w:rsid w:val="00B5252A"/>
    <w:rsid w:val="00B55270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0D5E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86A80"/>
    <w:rsid w:val="00C91014"/>
    <w:rsid w:val="00C9199A"/>
    <w:rsid w:val="00C93F66"/>
    <w:rsid w:val="00CA1CE9"/>
    <w:rsid w:val="00CA67E4"/>
    <w:rsid w:val="00CB1A4E"/>
    <w:rsid w:val="00CC29F6"/>
    <w:rsid w:val="00CD2287"/>
    <w:rsid w:val="00CD5BBB"/>
    <w:rsid w:val="00CE0685"/>
    <w:rsid w:val="00CE0B7D"/>
    <w:rsid w:val="00CF18A6"/>
    <w:rsid w:val="00D27EBD"/>
    <w:rsid w:val="00D37EA5"/>
    <w:rsid w:val="00D44169"/>
    <w:rsid w:val="00D53C7A"/>
    <w:rsid w:val="00D565F0"/>
    <w:rsid w:val="00D57D0B"/>
    <w:rsid w:val="00D62AF0"/>
    <w:rsid w:val="00D73628"/>
    <w:rsid w:val="00D73918"/>
    <w:rsid w:val="00D93C6B"/>
    <w:rsid w:val="00D967D7"/>
    <w:rsid w:val="00DA125D"/>
    <w:rsid w:val="00DB19B9"/>
    <w:rsid w:val="00DC26FE"/>
    <w:rsid w:val="00DC4BC2"/>
    <w:rsid w:val="00DE057D"/>
    <w:rsid w:val="00DF19D3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52A16"/>
    <w:rsid w:val="00E63C8A"/>
    <w:rsid w:val="00E70BF6"/>
    <w:rsid w:val="00E82A84"/>
    <w:rsid w:val="00E97BAC"/>
    <w:rsid w:val="00EA02F0"/>
    <w:rsid w:val="00EA4ED1"/>
    <w:rsid w:val="00ED12C4"/>
    <w:rsid w:val="00ED1BCC"/>
    <w:rsid w:val="00ED3ADE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B68CC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38EC1589-B1D0-4527-A4B5-1BE51380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C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9BF6-8921-4E3B-B0AD-95EF2DF2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9</cp:revision>
  <cp:lastPrinted>2018-09-05T12:48:00Z</cp:lastPrinted>
  <dcterms:created xsi:type="dcterms:W3CDTF">2019-12-13T12:49:00Z</dcterms:created>
  <dcterms:modified xsi:type="dcterms:W3CDTF">2020-02-06T13:21:00Z</dcterms:modified>
</cp:coreProperties>
</file>